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95F96" w14:textId="77777777" w:rsidR="00984337" w:rsidRPr="00E90D56" w:rsidRDefault="00984337" w:rsidP="00E90D56">
      <w:pPr>
        <w:pStyle w:val="VWLLeadingParagraphSpacing"/>
        <w:tabs>
          <w:tab w:val="left" w:pos="5640"/>
        </w:tabs>
        <w:spacing w:after="120"/>
        <w:contextualSpacing/>
        <w:rPr>
          <w:rFonts w:asciiTheme="minorHAnsi" w:hAnsiTheme="minorHAnsi"/>
        </w:rPr>
      </w:pPr>
    </w:p>
    <w:p w14:paraId="01C4E293" w14:textId="77777777" w:rsidR="00984337" w:rsidRPr="00E90D56" w:rsidRDefault="00237550" w:rsidP="00E90D56">
      <w:pPr>
        <w:pStyle w:val="VWLLeadingParagraphSpacing"/>
        <w:tabs>
          <w:tab w:val="left" w:pos="5640"/>
        </w:tabs>
        <w:spacing w:after="120"/>
        <w:contextualSpacing/>
        <w:rPr>
          <w:rFonts w:asciiTheme="minorHAnsi" w:hAnsiTheme="minorHAnsi"/>
        </w:rPr>
      </w:pPr>
      <w:r w:rsidRPr="00E90D56">
        <w:rPr>
          <w:rFonts w:asciiTheme="minorHAnsi" w:hAnsiTheme="minorHAnsi"/>
        </w:rPr>
        <w:t xml:space="preserve"> </w:t>
      </w:r>
    </w:p>
    <w:p w14:paraId="7934D626" w14:textId="77777777" w:rsidR="00984337" w:rsidRPr="00E90D56" w:rsidRDefault="00237550" w:rsidP="00E90D56">
      <w:pPr>
        <w:pStyle w:val="VWLLeadingParagraphSpacing"/>
        <w:tabs>
          <w:tab w:val="left" w:pos="5640"/>
        </w:tabs>
        <w:spacing w:after="120"/>
        <w:contextualSpacing/>
        <w:rPr>
          <w:rFonts w:asciiTheme="minorHAnsi" w:hAnsiTheme="minorHAnsi"/>
        </w:rPr>
      </w:pPr>
      <w:r w:rsidRPr="00E90D56">
        <w:rPr>
          <w:rFonts w:asciiTheme="minorHAnsi" w:hAnsiTheme="minorHAnsi"/>
        </w:rPr>
        <w:t xml:space="preserve"> </w:t>
      </w:r>
    </w:p>
    <w:p w14:paraId="7B086B36" w14:textId="77777777" w:rsidR="00A072B4" w:rsidRPr="00E90D56" w:rsidRDefault="00A072B4" w:rsidP="00E90D56">
      <w:pPr>
        <w:pStyle w:val="VWLLeadingParagraphSpacing"/>
        <w:tabs>
          <w:tab w:val="left" w:pos="5640"/>
        </w:tabs>
        <w:spacing w:after="120"/>
        <w:contextualSpacing/>
        <w:rPr>
          <w:rFonts w:asciiTheme="minorHAnsi" w:hAnsiTheme="minorHAnsi"/>
        </w:rPr>
      </w:pPr>
    </w:p>
    <w:p w14:paraId="0D05EDAF" w14:textId="77777777" w:rsidR="00A072B4" w:rsidRDefault="00A072B4" w:rsidP="00D54B60">
      <w:pPr>
        <w:pStyle w:val="VWLLeadingParagraphSpacing"/>
        <w:tabs>
          <w:tab w:val="left" w:pos="5640"/>
        </w:tabs>
        <w:spacing w:after="120"/>
        <w:rPr>
          <w:rFonts w:asciiTheme="minorHAnsi" w:hAnsiTheme="minorHAnsi"/>
        </w:rPr>
      </w:pPr>
    </w:p>
    <w:p w14:paraId="0CFD1025" w14:textId="06DB8430" w:rsidR="00764A71" w:rsidRDefault="00DD1639" w:rsidP="00DD23B6">
      <w:pPr>
        <w:pStyle w:val="Heading1"/>
      </w:pPr>
      <w:r w:rsidRPr="00EE488F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9FDFA0" wp14:editId="1352EA86">
                <wp:simplePos x="0" y="0"/>
                <wp:positionH relativeFrom="rightMargin">
                  <wp:posOffset>-3383280</wp:posOffset>
                </wp:positionH>
                <wp:positionV relativeFrom="page">
                  <wp:posOffset>431165</wp:posOffset>
                </wp:positionV>
                <wp:extent cx="3467100" cy="9048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B4972" w14:textId="6A2A023A" w:rsidR="00984337" w:rsidRPr="0064415A" w:rsidRDefault="004B74AE" w:rsidP="004B33E3">
                            <w:pPr>
                              <w:pStyle w:val="HeadingPageCategory"/>
                            </w:pPr>
                            <w:r>
                              <w:t xml:space="preserve">WorkLife Concierge </w:t>
                            </w:r>
                            <w:r>
                              <w:br/>
                              <w:t>Email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FDFA0" id="Rectangle 5" o:spid="_x0000_s1026" style="position:absolute;margin-left:-266.4pt;margin-top:33.95pt;width:273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" filled="f" stroked="f" strokecolor="#f37021 [3206]">
                <v:textbox>
                  <w:txbxContent>
                    <w:p w14:paraId="673B4972" w14:textId="6A2A023A" w:rsidR="00984337" w:rsidRPr="0064415A" w:rsidRDefault="004B74AE" w:rsidP="004B33E3">
                      <w:pPr>
                        <w:pStyle w:val="HeadingPageCategory"/>
                      </w:pPr>
                      <w:r>
                        <w:t xml:space="preserve">WorkLife Concierge </w:t>
                      </w:r>
                      <w:r>
                        <w:br/>
                        <w:t>Email Template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bookmarkStart w:id="0" w:name="VITALWorkLifeProgramInfo"/>
      <w:bookmarkEnd w:id="0"/>
      <w:r w:rsidR="000C285D">
        <w:t xml:space="preserve"> </w:t>
      </w:r>
      <w:r w:rsidR="00DD23B6" w:rsidRPr="00DD23B6">
        <w:t xml:space="preserve">Email Subject Line: </w:t>
      </w:r>
      <w:r w:rsidR="00764A71">
        <w:t>The improved WorkLife Concierge is now available!</w:t>
      </w:r>
    </w:p>
    <w:p w14:paraId="2C812E8D" w14:textId="3CDC5AF0" w:rsidR="00D90DF1" w:rsidRDefault="00D90DF1" w:rsidP="00E90D56">
      <w:pPr>
        <w:pStyle w:val="NormalWeb"/>
        <w:spacing w:after="120" w:line="240" w:lineRule="auto"/>
        <w:rPr>
          <w:rFonts w:asciiTheme="minorHAnsi" w:eastAsiaTheme="minorEastAsia" w:hAnsiTheme="minorHAnsi" w:cstheme="minorBidi"/>
          <w:color w:val="404040" w:themeColor="text1"/>
          <w:kern w:val="24"/>
          <w:sz w:val="22"/>
        </w:rPr>
      </w:pPr>
      <w:r>
        <w:rPr>
          <w:rFonts w:asciiTheme="minorHAnsi" w:eastAsiaTheme="minorEastAsia" w:hAnsiTheme="minorHAnsi" w:cstheme="minorBidi"/>
          <w:noProof/>
          <w:color w:val="404040" w:themeColor="text1"/>
          <w:kern w:val="24"/>
          <w:sz w:val="22"/>
        </w:rPr>
        <w:drawing>
          <wp:inline distT="0" distB="0" distL="0" distR="0" wp14:anchorId="1631A0A8" wp14:editId="19C53058">
            <wp:extent cx="594360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A6C3" w14:textId="5F49C7C1" w:rsidR="00C81A77" w:rsidRDefault="00C81A77" w:rsidP="00E90D56">
      <w:pPr>
        <w:pStyle w:val="NormalWeb"/>
        <w:spacing w:after="120" w:line="240" w:lineRule="auto"/>
        <w:rPr>
          <w:rFonts w:asciiTheme="minorHAnsi" w:eastAsiaTheme="minorEastAsia" w:hAnsiTheme="minorHAnsi" w:cstheme="minorBidi"/>
          <w:color w:val="404040" w:themeColor="text1"/>
          <w:kern w:val="24"/>
          <w:sz w:val="22"/>
        </w:rPr>
      </w:pPr>
      <w:r>
        <w:rPr>
          <w:rFonts w:asciiTheme="minorHAnsi" w:eastAsiaTheme="minorEastAsia" w:hAnsiTheme="minorHAnsi" w:cstheme="minorBidi"/>
          <w:color w:val="404040" w:themeColor="text1"/>
          <w:kern w:val="24"/>
          <w:sz w:val="22"/>
        </w:rPr>
        <w:t>To our value</w:t>
      </w:r>
      <w:r w:rsidR="00BE09BF">
        <w:rPr>
          <w:rFonts w:asciiTheme="minorHAnsi" w:eastAsiaTheme="minorEastAsia" w:hAnsiTheme="minorHAnsi" w:cstheme="minorBidi"/>
          <w:color w:val="404040" w:themeColor="text1"/>
          <w:kern w:val="24"/>
          <w:sz w:val="22"/>
        </w:rPr>
        <w:t>d</w:t>
      </w:r>
      <w:r>
        <w:rPr>
          <w:rFonts w:asciiTheme="minorHAnsi" w:eastAsiaTheme="minorEastAsia" w:hAnsiTheme="minorHAnsi" w:cstheme="minorBidi"/>
          <w:color w:val="404040" w:themeColor="text1"/>
          <w:kern w:val="24"/>
          <w:sz w:val="22"/>
        </w:rPr>
        <w:t xml:space="preserve"> [physicians, providers, clinicians],</w:t>
      </w:r>
    </w:p>
    <w:p w14:paraId="563CBFA2" w14:textId="0E3F3996" w:rsidR="00BE09BF" w:rsidRPr="00A31291" w:rsidRDefault="004A6C41" w:rsidP="00BE09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04040" w:themeColor="text1"/>
          <w:szCs w:val="24"/>
        </w:rPr>
      </w:pPr>
      <w:r>
        <w:rPr>
          <w:rFonts w:asciiTheme="majorHAnsi" w:hAnsiTheme="majorHAnsi" w:cstheme="majorHAnsi"/>
          <w:color w:val="404040" w:themeColor="text1"/>
        </w:rPr>
        <w:t xml:space="preserve">WorkLife Concierge, formerly known as WorkLife Assistant, </w:t>
      </w:r>
      <w:r w:rsidR="00643EE8">
        <w:rPr>
          <w:rFonts w:asciiTheme="majorHAnsi" w:hAnsiTheme="majorHAnsi" w:cstheme="majorHAnsi"/>
          <w:color w:val="404040" w:themeColor="text1"/>
        </w:rPr>
        <w:t>is now available</w:t>
      </w:r>
      <w:r w:rsidR="00BE09BF">
        <w:rPr>
          <w:rFonts w:asciiTheme="majorHAnsi" w:hAnsiTheme="majorHAnsi" w:cstheme="majorHAnsi"/>
          <w:color w:val="404040" w:themeColor="text1"/>
        </w:rPr>
        <w:t xml:space="preserve">! </w:t>
      </w:r>
      <w:r w:rsidR="00BE09BF" w:rsidRPr="00A31291">
        <w:rPr>
          <w:rFonts w:asciiTheme="minorHAnsi" w:hAnsiTheme="minorHAnsi" w:cstheme="minorHAnsi"/>
          <w:color w:val="404040" w:themeColor="text1"/>
        </w:rPr>
        <w:t xml:space="preserve">WorkLife Concierge is an all-purpose, virtual assistant </w:t>
      </w:r>
      <w:r w:rsidR="00BE09BF">
        <w:rPr>
          <w:color w:val="404040" w:themeColor="text1"/>
        </w:rPr>
        <w:t xml:space="preserve">offering the personal attention and first-class service you typically only receive at a five-star resort. Your time is </w:t>
      </w:r>
      <w:r w:rsidR="003761B8">
        <w:rPr>
          <w:color w:val="404040" w:themeColor="text1"/>
        </w:rPr>
        <w:t>valuable,</w:t>
      </w:r>
      <w:r w:rsidR="00BE09BF">
        <w:rPr>
          <w:color w:val="404040" w:themeColor="text1"/>
        </w:rPr>
        <w:t xml:space="preserve"> </w:t>
      </w:r>
      <w:r w:rsidR="00BE09BF" w:rsidRPr="00A31291">
        <w:rPr>
          <w:rFonts w:asciiTheme="minorHAnsi" w:hAnsiTheme="minorHAnsi" w:cstheme="minorHAnsi"/>
          <w:color w:val="404040" w:themeColor="text1"/>
        </w:rPr>
        <w:t xml:space="preserve">and WorkLife Concierge can help you make the most </w:t>
      </w:r>
      <w:r w:rsidR="003366CA">
        <w:rPr>
          <w:rFonts w:asciiTheme="minorHAnsi" w:hAnsiTheme="minorHAnsi" w:cstheme="minorHAnsi"/>
          <w:color w:val="404040" w:themeColor="text1"/>
        </w:rPr>
        <w:t xml:space="preserve">of </w:t>
      </w:r>
      <w:r w:rsidR="00BE09BF" w:rsidRPr="00A31291">
        <w:rPr>
          <w:rFonts w:asciiTheme="minorHAnsi" w:hAnsiTheme="minorHAnsi" w:cstheme="minorHAnsi"/>
          <w:color w:val="404040" w:themeColor="text1"/>
        </w:rPr>
        <w:t>it by managing every</w:t>
      </w:r>
      <w:r w:rsidR="00BE09BF">
        <w:rPr>
          <w:rFonts w:asciiTheme="minorHAnsi" w:hAnsiTheme="minorHAnsi" w:cstheme="minorHAnsi"/>
          <w:color w:val="404040" w:themeColor="text1"/>
        </w:rPr>
        <w:t xml:space="preserve"> </w:t>
      </w:r>
      <w:r w:rsidR="00BE09BF" w:rsidRPr="00A31291">
        <w:rPr>
          <w:rFonts w:asciiTheme="minorHAnsi" w:hAnsiTheme="minorHAnsi" w:cstheme="minorHAnsi"/>
          <w:color w:val="404040" w:themeColor="text1"/>
        </w:rPr>
        <w:t>day and special occasion tasks for you</w:t>
      </w:r>
      <w:r w:rsidR="00BE09BF">
        <w:rPr>
          <w:rFonts w:asciiTheme="minorHAnsi" w:hAnsiTheme="minorHAnsi" w:cstheme="minorHAnsi"/>
          <w:color w:val="404040" w:themeColor="text1"/>
        </w:rPr>
        <w:t xml:space="preserve"> and your family</w:t>
      </w:r>
      <w:r w:rsidR="00BE09BF" w:rsidRPr="00A31291">
        <w:rPr>
          <w:rFonts w:asciiTheme="minorHAnsi" w:hAnsiTheme="minorHAnsi" w:cstheme="minorHAnsi"/>
          <w:color w:val="404040" w:themeColor="text1"/>
        </w:rPr>
        <w:t>.</w:t>
      </w:r>
    </w:p>
    <w:p w14:paraId="2E206D31" w14:textId="720A6E43" w:rsidR="005B55B1" w:rsidRDefault="004A6C41" w:rsidP="00DF6124">
      <w:pPr>
        <w:spacing w:line="240" w:lineRule="auto"/>
      </w:pPr>
      <w:r>
        <w:t xml:space="preserve">You can complete tasks in just a few minutes by working with a WorkLife Concierge representative, </w:t>
      </w:r>
      <w:r w:rsidRPr="00C31A38">
        <w:t xml:space="preserve">freeing up more of your valuable time for what matters </w:t>
      </w:r>
      <w:r>
        <w:t xml:space="preserve">most </w:t>
      </w:r>
      <w:r w:rsidRPr="00C31A38">
        <w:t>to you</w:t>
      </w:r>
      <w:r>
        <w:t xml:space="preserve">. </w:t>
      </w:r>
      <w:r w:rsidR="005B55B1">
        <w:t>WorkLife Concierge can help you with many tasks, such as:</w:t>
      </w:r>
    </w:p>
    <w:p w14:paraId="18CA592E" w14:textId="77777777" w:rsidR="005B55B1" w:rsidRDefault="005B55B1" w:rsidP="0036309A">
      <w:pPr>
        <w:pStyle w:val="ListParagraph"/>
        <w:sectPr w:rsidR="005B55B1" w:rsidSect="004A6C41"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 w:code="1"/>
          <w:pgMar w:top="1296" w:right="1440" w:bottom="1008" w:left="1440" w:header="547" w:footer="403" w:gutter="0"/>
          <w:cols w:space="720"/>
          <w:titlePg/>
          <w:docGrid w:linePitch="360"/>
        </w:sectPr>
      </w:pPr>
    </w:p>
    <w:p w14:paraId="33E6426B" w14:textId="4AAE38EB" w:rsidR="005B55B1" w:rsidRPr="005B55B1" w:rsidRDefault="005B55B1" w:rsidP="00DD23B6">
      <w:pPr>
        <w:pStyle w:val="ListParagraph"/>
        <w:spacing w:after="0"/>
      </w:pPr>
      <w:r w:rsidRPr="005B55B1">
        <w:t>Personal Services</w:t>
      </w:r>
    </w:p>
    <w:p w14:paraId="79106320" w14:textId="32B21879" w:rsidR="005B55B1" w:rsidRPr="005B55B1" w:rsidRDefault="005B55B1" w:rsidP="00DD23B6">
      <w:pPr>
        <w:pStyle w:val="ListParagraph"/>
        <w:spacing w:after="0"/>
      </w:pPr>
      <w:r w:rsidRPr="005B55B1">
        <w:t>Home Services</w:t>
      </w:r>
    </w:p>
    <w:p w14:paraId="7561B0F2" w14:textId="7BF8ACB2" w:rsidR="005B55B1" w:rsidRPr="005B55B1" w:rsidRDefault="005B55B1" w:rsidP="00DD23B6">
      <w:pPr>
        <w:pStyle w:val="ListParagraph"/>
        <w:spacing w:after="0"/>
      </w:pPr>
      <w:r w:rsidRPr="005B55B1">
        <w:t>Travel Arrangement Services</w:t>
      </w:r>
    </w:p>
    <w:p w14:paraId="0E062FEA" w14:textId="1ACB5A10" w:rsidR="005B55B1" w:rsidRPr="005B55B1" w:rsidRDefault="005B55B1" w:rsidP="00DD23B6">
      <w:pPr>
        <w:pStyle w:val="ListParagraph"/>
        <w:spacing w:after="0"/>
      </w:pPr>
      <w:r w:rsidRPr="005B55B1">
        <w:t>Shopping, Return, Exchange Services</w:t>
      </w:r>
    </w:p>
    <w:p w14:paraId="064AE84A" w14:textId="5A634F42" w:rsidR="005B55B1" w:rsidRPr="005B55B1" w:rsidRDefault="005B55B1" w:rsidP="00DD23B6">
      <w:pPr>
        <w:pStyle w:val="ListParagraph"/>
        <w:spacing w:after="0"/>
      </w:pPr>
      <w:r w:rsidRPr="005B55B1">
        <w:t>Personal Errand Services</w:t>
      </w:r>
    </w:p>
    <w:p w14:paraId="2EE49010" w14:textId="1F663F77" w:rsidR="005B55B1" w:rsidRPr="005B55B1" w:rsidRDefault="005B55B1" w:rsidP="00DD23B6">
      <w:pPr>
        <w:pStyle w:val="ListParagraph"/>
        <w:spacing w:after="0"/>
      </w:pPr>
      <w:r w:rsidRPr="005B55B1">
        <w:t>Party &amp; Event Planning Services</w:t>
      </w:r>
    </w:p>
    <w:p w14:paraId="309D8675" w14:textId="723AF76B" w:rsidR="005B55B1" w:rsidRPr="005B55B1" w:rsidRDefault="005B55B1" w:rsidP="00DD23B6">
      <w:pPr>
        <w:pStyle w:val="ListParagraph"/>
        <w:spacing w:after="0"/>
      </w:pPr>
      <w:r w:rsidRPr="005B55B1">
        <w:t>Appointment Scheduling Services</w:t>
      </w:r>
    </w:p>
    <w:p w14:paraId="5B32BE3A" w14:textId="4EEC2BB3" w:rsidR="005B55B1" w:rsidRPr="005B55B1" w:rsidRDefault="005B55B1" w:rsidP="00DD23B6">
      <w:pPr>
        <w:pStyle w:val="ListParagraph"/>
        <w:spacing w:after="0"/>
      </w:pPr>
      <w:r w:rsidRPr="005B55B1">
        <w:t>Entertainment, Touring &amp; Leisure Services</w:t>
      </w:r>
    </w:p>
    <w:p w14:paraId="55554798" w14:textId="714D9DDA" w:rsidR="005B55B1" w:rsidRPr="005B55B1" w:rsidRDefault="005B55B1" w:rsidP="00DD23B6">
      <w:pPr>
        <w:pStyle w:val="ListParagraph"/>
        <w:spacing w:after="0"/>
      </w:pPr>
      <w:r w:rsidRPr="005B55B1">
        <w:t>Auto Services</w:t>
      </w:r>
    </w:p>
    <w:p w14:paraId="6035483C" w14:textId="5E472D1F" w:rsidR="005B55B1" w:rsidRPr="005B55B1" w:rsidRDefault="005B55B1" w:rsidP="00DD23B6">
      <w:pPr>
        <w:pStyle w:val="ListParagraph"/>
        <w:spacing w:after="0"/>
      </w:pPr>
      <w:r w:rsidRPr="005B55B1">
        <w:t>Domestic/International Relocation Services</w:t>
      </w:r>
    </w:p>
    <w:p w14:paraId="6B9AD686" w14:textId="4191913B" w:rsidR="005B55B1" w:rsidRPr="005B55B1" w:rsidRDefault="005B55B1" w:rsidP="00DD23B6">
      <w:pPr>
        <w:pStyle w:val="ListParagraph"/>
        <w:spacing w:after="0"/>
      </w:pPr>
      <w:r w:rsidRPr="005B55B1">
        <w:t>Reminder Services</w:t>
      </w:r>
    </w:p>
    <w:p w14:paraId="087D48D9" w14:textId="309E86DF" w:rsidR="005B55B1" w:rsidRPr="005B55B1" w:rsidRDefault="005B55B1" w:rsidP="00DD23B6">
      <w:pPr>
        <w:pStyle w:val="ListParagraph"/>
        <w:spacing w:after="0"/>
      </w:pPr>
      <w:r w:rsidRPr="005B55B1">
        <w:t>Senior/Elder Care Services</w:t>
      </w:r>
    </w:p>
    <w:p w14:paraId="1ADB81AC" w14:textId="77777777" w:rsidR="005B55B1" w:rsidRDefault="005B55B1" w:rsidP="00DF6124">
      <w:pPr>
        <w:spacing w:line="240" w:lineRule="auto"/>
        <w:sectPr w:rsidR="005B55B1" w:rsidSect="00330066">
          <w:endnotePr>
            <w:numFmt w:val="decimal"/>
          </w:endnotePr>
          <w:type w:val="continuous"/>
          <w:pgSz w:w="12240" w:h="15840" w:code="1"/>
          <w:pgMar w:top="1296" w:right="1440" w:bottom="1008" w:left="1440" w:header="547" w:footer="403" w:gutter="0"/>
          <w:cols w:num="2" w:space="720"/>
          <w:titlePg/>
          <w:docGrid w:linePitch="360"/>
        </w:sectPr>
      </w:pPr>
    </w:p>
    <w:p w14:paraId="40552055" w14:textId="54B4334F" w:rsidR="00DF6124" w:rsidRPr="005B55B1" w:rsidRDefault="00DD23B6" w:rsidP="00DF6124">
      <w:pPr>
        <w:spacing w:line="240" w:lineRule="auto"/>
        <w:rPr>
          <w:b/>
          <w:color w:val="194E92" w:themeColor="text2"/>
          <w:sz w:val="24"/>
        </w:rPr>
      </w:pPr>
      <w:r>
        <w:rPr>
          <w:b/>
          <w:color w:val="194E92" w:themeColor="text2"/>
          <w:sz w:val="24"/>
        </w:rPr>
        <w:br/>
      </w:r>
      <w:r w:rsidR="00DF6124" w:rsidRPr="005B55B1">
        <w:rPr>
          <w:b/>
          <w:color w:val="194E92" w:themeColor="text2"/>
          <w:sz w:val="24"/>
        </w:rPr>
        <w:t>How do I access my WorkLife Concierge?</w:t>
      </w:r>
    </w:p>
    <w:p w14:paraId="3A1A367F" w14:textId="71571099" w:rsidR="00DF6124" w:rsidRDefault="00DF6124" w:rsidP="00DF6124">
      <w:pPr>
        <w:spacing w:line="240" w:lineRule="auto"/>
      </w:pPr>
      <w:bookmarkStart w:id="1" w:name="_Hlk525195132"/>
      <w:r w:rsidRPr="00C31A38">
        <w:t xml:space="preserve">The first time you use your WorkLife Concierge you will </w:t>
      </w:r>
      <w:r>
        <w:t>need</w:t>
      </w:r>
      <w:r w:rsidRPr="00C31A38">
        <w:t xml:space="preserve"> to </w:t>
      </w:r>
      <w:r w:rsidR="003366CA">
        <w:t>register</w:t>
      </w:r>
      <w:r>
        <w:t xml:space="preserve"> using a preferred email address and access code</w:t>
      </w:r>
      <w:r w:rsidR="003366CA">
        <w:t xml:space="preserve">—which is </w:t>
      </w:r>
      <w:proofErr w:type="spellStart"/>
      <w:r w:rsidR="003366CA" w:rsidRPr="00A25031">
        <w:rPr>
          <w:b/>
          <w:color w:val="194E92" w:themeColor="text2"/>
        </w:rPr>
        <w:t>vitalworklife</w:t>
      </w:r>
      <w:proofErr w:type="spellEnd"/>
      <w:r w:rsidR="003366CA">
        <w:t xml:space="preserve">. </w:t>
      </w:r>
      <w:r>
        <w:t>This account will be custom to you and will enable more convenience and speed of service in the future.</w:t>
      </w:r>
      <w:bookmarkStart w:id="2" w:name="_GoBack"/>
      <w:bookmarkEnd w:id="2"/>
    </w:p>
    <w:p w14:paraId="1AA9793C" w14:textId="260A90A6" w:rsidR="00DF6124" w:rsidRPr="00C31A38" w:rsidRDefault="00DF6124" w:rsidP="00DF6124">
      <w:pPr>
        <w:spacing w:line="240" w:lineRule="auto"/>
      </w:pPr>
      <w:r>
        <w:t xml:space="preserve">Once </w:t>
      </w:r>
      <w:r w:rsidR="00621EAB">
        <w:t>you’ve registered</w:t>
      </w:r>
      <w:r>
        <w:t>, t</w:t>
      </w:r>
      <w:r w:rsidRPr="00C31A38">
        <w:t>he</w:t>
      </w:r>
      <w:r>
        <w:t>re</w:t>
      </w:r>
      <w:r w:rsidRPr="00C31A38">
        <w:t xml:space="preserve"> are multiple ways to access your WorkLife Concierge</w:t>
      </w:r>
      <w:r>
        <w:t xml:space="preserve"> resources.</w:t>
      </w:r>
    </w:p>
    <w:p w14:paraId="729CB721" w14:textId="77777777" w:rsidR="00DF6124" w:rsidRPr="00935524" w:rsidRDefault="00DF6124" w:rsidP="0036309A">
      <w:pPr>
        <w:pStyle w:val="ListParagraph"/>
        <w:rPr>
          <w:rStyle w:val="Hyperlink"/>
          <w:color w:val="404040" w:themeColor="text1"/>
          <w:u w:val="none"/>
        </w:rPr>
      </w:pPr>
      <w:r w:rsidRPr="00935524">
        <w:rPr>
          <w:b/>
        </w:rPr>
        <w:t xml:space="preserve">Phone: </w:t>
      </w:r>
      <w:bookmarkStart w:id="3" w:name="_Hlk524695938"/>
      <w:bookmarkStart w:id="4" w:name="_Hlk524695898"/>
      <w:r w:rsidRPr="00935524">
        <w:t xml:space="preserve">Call </w:t>
      </w:r>
      <w:r w:rsidRPr="00935524">
        <w:rPr>
          <w:b/>
        </w:rPr>
        <w:t>888.316.6616</w:t>
      </w:r>
      <w:r w:rsidRPr="00935524">
        <w:t xml:space="preserve"> to speak with a dedicated WorkLife Concierge representative directly</w:t>
      </w:r>
      <w:bookmarkEnd w:id="3"/>
    </w:p>
    <w:p w14:paraId="012A6002" w14:textId="77777777" w:rsidR="00DF6124" w:rsidRPr="00935524" w:rsidRDefault="00DF6124" w:rsidP="0036309A">
      <w:pPr>
        <w:pStyle w:val="ListParagraph"/>
        <w:rPr>
          <w:rStyle w:val="Hyperlink"/>
          <w:color w:val="404040" w:themeColor="text1"/>
          <w:u w:val="none"/>
        </w:rPr>
      </w:pPr>
      <w:r w:rsidRPr="00A20518">
        <w:rPr>
          <w:rStyle w:val="Hyperlink"/>
          <w:b/>
          <w:color w:val="404040" w:themeColor="text1"/>
          <w:u w:val="none"/>
        </w:rPr>
        <w:t>Online:</w:t>
      </w:r>
      <w:r>
        <w:rPr>
          <w:rStyle w:val="Hyperlink"/>
          <w:color w:val="404040" w:themeColor="text1"/>
          <w:u w:val="none"/>
        </w:rPr>
        <w:t xml:space="preserve"> Visit </w:t>
      </w:r>
      <w:hyperlink r:id="rId12" w:history="1">
        <w:r w:rsidRPr="00935524">
          <w:rPr>
            <w:rStyle w:val="Hyperlink"/>
            <w:b/>
          </w:rPr>
          <w:t>VITALWorkLifeConcierge.com</w:t>
        </w:r>
      </w:hyperlink>
      <w:r>
        <w:rPr>
          <w:rStyle w:val="Hyperlink"/>
          <w:b/>
        </w:rPr>
        <w:t xml:space="preserve"> </w:t>
      </w:r>
      <w:r w:rsidRPr="00935524">
        <w:rPr>
          <w:rStyle w:val="Hyperlink"/>
          <w:color w:val="404040" w:themeColor="text1"/>
          <w:u w:val="none"/>
        </w:rPr>
        <w:t xml:space="preserve">to </w:t>
      </w:r>
      <w:r>
        <w:rPr>
          <w:rStyle w:val="Hyperlink"/>
          <w:color w:val="404040" w:themeColor="text1"/>
          <w:u w:val="none"/>
        </w:rPr>
        <w:t>browse our comprehensive</w:t>
      </w:r>
      <w:r w:rsidRPr="00935524">
        <w:rPr>
          <w:rStyle w:val="Hyperlink"/>
          <w:color w:val="404040" w:themeColor="text1"/>
          <w:u w:val="none"/>
        </w:rPr>
        <w:t xml:space="preserve"> </w:t>
      </w:r>
      <w:r>
        <w:rPr>
          <w:rStyle w:val="Hyperlink"/>
          <w:color w:val="404040" w:themeColor="text1"/>
          <w:u w:val="none"/>
        </w:rPr>
        <w:t>menu</w:t>
      </w:r>
      <w:r w:rsidRPr="00935524">
        <w:rPr>
          <w:rStyle w:val="Hyperlink"/>
          <w:color w:val="404040" w:themeColor="text1"/>
          <w:u w:val="none"/>
        </w:rPr>
        <w:t xml:space="preserve"> of services</w:t>
      </w:r>
      <w:r>
        <w:rPr>
          <w:rStyle w:val="Hyperlink"/>
          <w:color w:val="404040" w:themeColor="text1"/>
          <w:u w:val="none"/>
        </w:rPr>
        <w:t xml:space="preserve">, </w:t>
      </w:r>
      <w:r w:rsidRPr="00935524">
        <w:rPr>
          <w:rStyle w:val="Hyperlink"/>
          <w:color w:val="404040" w:themeColor="text1"/>
          <w:u w:val="none"/>
        </w:rPr>
        <w:t xml:space="preserve">send a </w:t>
      </w:r>
      <w:r>
        <w:rPr>
          <w:rStyle w:val="Hyperlink"/>
          <w:color w:val="404040" w:themeColor="text1"/>
          <w:u w:val="none"/>
        </w:rPr>
        <w:t>general message or live chat with a WorkLife Concierge representative</w:t>
      </w:r>
    </w:p>
    <w:p w14:paraId="51B1D94F" w14:textId="2F806D4F" w:rsidR="00DF6124" w:rsidRPr="00935524" w:rsidRDefault="00330066" w:rsidP="0036309A">
      <w:pPr>
        <w:pStyle w:val="ListParagraph"/>
        <w:rPr>
          <w:rStyle w:val="Hyperlink"/>
          <w:color w:val="404040" w:themeColor="text1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5D302B" wp14:editId="697BF9C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20027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B5ACC" w14:textId="15DEBEBF" w:rsidR="00330066" w:rsidRPr="00CB156B" w:rsidRDefault="00330066" w:rsidP="003300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B156B">
                              <w:rPr>
                                <w:rFonts w:cstheme="minorHAnsi"/>
                                <w:color w:val="FFFFFF" w:themeColor="background1"/>
                                <w:sz w:val="28"/>
                              </w:rPr>
                              <w:t xml:space="preserve">Access code: </w:t>
                            </w:r>
                            <w:proofErr w:type="spellStart"/>
                            <w:r w:rsidRPr="00CB156B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vitalworklife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302B" id="Rectangle 6" o:spid="_x0000_s1027" style="position:absolute;left:0;text-align:left;margin-left:122.05pt;margin-top:1.2pt;width:173.25pt;height:2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" fillcolor="#f37021 [3206]" strokecolor="#f37021 [3206]" strokeweight="2pt">
                <v:textbox>
                  <w:txbxContent>
                    <w:p w14:paraId="602B5ACC" w14:textId="15DEBEBF" w:rsidR="00330066" w:rsidRPr="00CB156B" w:rsidRDefault="00330066" w:rsidP="0033006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B156B">
                        <w:rPr>
                          <w:rFonts w:cstheme="minorHAnsi"/>
                          <w:color w:val="FFFFFF" w:themeColor="background1"/>
                          <w:sz w:val="28"/>
                        </w:rPr>
                        <w:t xml:space="preserve">Access code: </w:t>
                      </w:r>
                      <w:proofErr w:type="spellStart"/>
                      <w:r w:rsidRPr="00CB156B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vitalworklife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F6124" w:rsidRPr="00935524">
        <w:rPr>
          <w:rStyle w:val="Hyperlink"/>
          <w:b/>
          <w:color w:val="404040" w:themeColor="text1"/>
          <w:u w:val="none"/>
        </w:rPr>
        <w:t>Email:</w:t>
      </w:r>
      <w:r w:rsidR="00DF6124" w:rsidRPr="00A20518">
        <w:rPr>
          <w:rStyle w:val="Hyperlink"/>
          <w:b/>
          <w:u w:val="none"/>
        </w:rPr>
        <w:t xml:space="preserve"> </w:t>
      </w:r>
      <w:hyperlink r:id="rId13" w:history="1">
        <w:r w:rsidR="00DF6124" w:rsidRPr="00476158">
          <w:rPr>
            <w:rStyle w:val="Hyperlink"/>
            <w:b/>
          </w:rPr>
          <w:t>Service@VITALWorkLifeConcierge.com</w:t>
        </w:r>
      </w:hyperlink>
    </w:p>
    <w:p w14:paraId="7727A1A0" w14:textId="24BF045B" w:rsidR="00BF07D3" w:rsidRPr="00307A0A" w:rsidRDefault="00DF6124" w:rsidP="0036309A">
      <w:pPr>
        <w:pStyle w:val="ListParagraph"/>
      </w:pPr>
      <w:r w:rsidRPr="00307A0A">
        <w:rPr>
          <w:rStyle w:val="Hyperlink"/>
          <w:b/>
          <w:color w:val="404040" w:themeColor="text1"/>
          <w:u w:val="none"/>
        </w:rPr>
        <w:t xml:space="preserve">Fax: </w:t>
      </w:r>
      <w:r w:rsidRPr="00307A0A">
        <w:t xml:space="preserve">888.993.0600 </w:t>
      </w:r>
    </w:p>
    <w:p w14:paraId="4F16D0E7" w14:textId="10CA6CA9" w:rsidR="004F0BD9" w:rsidRPr="00307A0A" w:rsidRDefault="00AF153F" w:rsidP="0036309A">
      <w:pPr>
        <w:pStyle w:val="ListParagraph"/>
      </w:pPr>
      <w:r w:rsidRPr="00307A0A">
        <w:rPr>
          <w:rStyle w:val="Hyperlink"/>
          <w:b/>
          <w:color w:val="404040" w:themeColor="text1"/>
          <w:u w:val="none"/>
        </w:rPr>
        <w:t xml:space="preserve">VITAL WorkLife </w:t>
      </w:r>
      <w:r w:rsidR="004F0BD9" w:rsidRPr="00307A0A">
        <w:rPr>
          <w:rStyle w:val="Hyperlink"/>
          <w:b/>
          <w:color w:val="404040" w:themeColor="text1"/>
          <w:u w:val="none"/>
        </w:rPr>
        <w:t xml:space="preserve">Mobile </w:t>
      </w:r>
      <w:r w:rsidRPr="00307A0A">
        <w:rPr>
          <w:rStyle w:val="Hyperlink"/>
          <w:b/>
          <w:color w:val="404040" w:themeColor="text1"/>
          <w:u w:val="none"/>
        </w:rPr>
        <w:t>App</w:t>
      </w:r>
      <w:r w:rsidR="004F0BD9" w:rsidRPr="00307A0A">
        <w:rPr>
          <w:rStyle w:val="Hyperlink"/>
          <w:b/>
          <w:color w:val="404040" w:themeColor="text1"/>
          <w:u w:val="none"/>
        </w:rPr>
        <w:t>:</w:t>
      </w:r>
      <w:r w:rsidR="004F0BD9" w:rsidRPr="00307A0A">
        <w:t xml:space="preserve"> </w:t>
      </w:r>
      <w:r w:rsidR="00D213B1" w:rsidRPr="00307A0A">
        <w:t>Connect directly to the WorkLife Concierge site to make requests</w:t>
      </w:r>
    </w:p>
    <w:bookmarkEnd w:id="1"/>
    <w:bookmarkEnd w:id="4"/>
    <w:p w14:paraId="0A5A5DE6" w14:textId="77777777" w:rsidR="00330066" w:rsidRDefault="00330066" w:rsidP="004A6C41">
      <w:pPr>
        <w:spacing w:line="240" w:lineRule="auto"/>
        <w:rPr>
          <w:rFonts w:cstheme="minorHAnsi"/>
          <w:color w:val="194E92"/>
          <w:sz w:val="28"/>
        </w:rPr>
      </w:pPr>
    </w:p>
    <w:p w14:paraId="3C658570" w14:textId="03603013" w:rsidR="005B55B1" w:rsidRDefault="00562294" w:rsidP="004A6C41">
      <w:pPr>
        <w:spacing w:line="240" w:lineRule="auto"/>
      </w:pPr>
      <w:r>
        <w:lastRenderedPageBreak/>
        <w:t>We recommend</w:t>
      </w:r>
      <w:r w:rsidR="000901D2">
        <w:t xml:space="preserve"> using</w:t>
      </w:r>
      <w:r>
        <w:t xml:space="preserve"> </w:t>
      </w:r>
      <w:r w:rsidR="00D740D4">
        <w:t xml:space="preserve">Google Chrome as your web browser </w:t>
      </w:r>
      <w:r w:rsidR="000901D2">
        <w:t>for</w:t>
      </w:r>
      <w:r w:rsidR="00D740D4">
        <w:t xml:space="preserve"> </w:t>
      </w:r>
      <w:hyperlink r:id="rId14" w:history="1">
        <w:r w:rsidR="00D740D4" w:rsidRPr="00100BDA">
          <w:rPr>
            <w:rStyle w:val="Hyperlink"/>
          </w:rPr>
          <w:t>VITALWorkLifeConcierge.com</w:t>
        </w:r>
      </w:hyperlink>
      <w:r w:rsidR="001A1BA3">
        <w:t xml:space="preserve"> or call 888.316.6616 to </w:t>
      </w:r>
      <w:r w:rsidR="00D740D4">
        <w:t xml:space="preserve">provide </w:t>
      </w:r>
      <w:r w:rsidR="00100BDA">
        <w:t xml:space="preserve">you </w:t>
      </w:r>
      <w:r>
        <w:t xml:space="preserve">the best </w:t>
      </w:r>
      <w:r w:rsidR="00100BDA">
        <w:t>user experience</w:t>
      </w:r>
      <w:r w:rsidR="001A1BA3">
        <w:t>.</w:t>
      </w:r>
      <w:r w:rsidR="00100BDA">
        <w:t xml:space="preserve"> I</w:t>
      </w:r>
      <w:r w:rsidR="003761B8">
        <w:t>f you have any questions about how to use your WorkLife Concierge resource or if you are having any technical issues, call VITAL WorkLife directly at 877.731.3949.</w:t>
      </w:r>
    </w:p>
    <w:p w14:paraId="337DF30E" w14:textId="57A9F67B" w:rsidR="0036309A" w:rsidRPr="004A6C41" w:rsidRDefault="0036309A" w:rsidP="004A6C41">
      <w:pPr>
        <w:spacing w:line="240" w:lineRule="auto"/>
      </w:pPr>
      <w:r>
        <w:t>Your time is valuable—ma</w:t>
      </w:r>
      <w:r w:rsidR="009C55F7">
        <w:t>k</w:t>
      </w:r>
      <w:r>
        <w:t>e the most of it by using WorkLife Concierge</w:t>
      </w:r>
      <w:r w:rsidR="009C55F7">
        <w:t xml:space="preserve"> to manage tasks from the everyday to the extraordinary</w:t>
      </w:r>
      <w:r>
        <w:t xml:space="preserve">! </w:t>
      </w:r>
    </w:p>
    <w:sectPr w:rsidR="0036309A" w:rsidRPr="004A6C41" w:rsidSect="004A6C41">
      <w:endnotePr>
        <w:numFmt w:val="decimal"/>
      </w:endnotePr>
      <w:type w:val="continuous"/>
      <w:pgSz w:w="12240" w:h="15840" w:code="1"/>
      <w:pgMar w:top="1296" w:right="1440" w:bottom="1008" w:left="1440" w:header="54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660A" w14:textId="77777777" w:rsidR="001117E9" w:rsidRPr="002E7713" w:rsidRDefault="001117E9" w:rsidP="00984337">
      <w:pPr>
        <w:spacing w:after="0"/>
        <w:rPr>
          <w:i/>
          <w:sz w:val="20"/>
          <w:szCs w:val="20"/>
        </w:rPr>
      </w:pPr>
      <w:r w:rsidRPr="002E7713">
        <w:rPr>
          <w:i/>
          <w:sz w:val="20"/>
          <w:szCs w:val="20"/>
        </w:rPr>
        <w:t>Sources:</w:t>
      </w:r>
    </w:p>
  </w:endnote>
  <w:endnote w:type="continuationSeparator" w:id="0">
    <w:p w14:paraId="1ED1E435" w14:textId="77777777" w:rsidR="001117E9" w:rsidRPr="002E7713" w:rsidRDefault="001117E9" w:rsidP="00984337">
      <w:pPr>
        <w:pStyle w:val="Footer"/>
      </w:pPr>
    </w:p>
  </w:endnote>
  <w:endnote w:type="continuationNotice" w:id="1">
    <w:p w14:paraId="4A9E3BE0" w14:textId="77777777" w:rsidR="001117E9" w:rsidRDefault="001117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01A" w14:textId="77777777" w:rsidR="00984337" w:rsidRPr="00374C69" w:rsidRDefault="00984337" w:rsidP="00984337">
    <w:pPr>
      <w:pStyle w:val="VWLFooter"/>
      <w:pBdr>
        <w:top w:val="single" w:sz="8" w:space="1" w:color="194E92"/>
      </w:pBdr>
      <w:rPr>
        <w:rFonts w:cstheme="minorHAnsi"/>
      </w:rPr>
    </w:pPr>
    <w:r w:rsidRPr="00374C69">
      <w:t>VITAL WorkLife, Inc.</w:t>
    </w:r>
    <w:r w:rsidRPr="00374C69">
      <w:tab/>
    </w:r>
    <w:r w:rsidRPr="00374C69">
      <w:rPr>
        <w:rFonts w:eastAsia="Calibri" w:cs="Times New Roman"/>
        <w:noProof/>
      </w:rPr>
      <w:t>877.731.3949</w:t>
    </w:r>
    <w:r w:rsidRPr="00374C69">
      <w:rPr>
        <w:rFonts w:eastAsiaTheme="minorEastAsia"/>
      </w:rPr>
      <w:tab/>
    </w:r>
    <w:r w:rsidRPr="00374C69">
      <w:rPr>
        <w:rFonts w:cstheme="minorHAnsi"/>
        <w:i/>
      </w:rPr>
      <w:t>Pathways to Well Being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0978" w14:textId="77777777" w:rsidR="00984337" w:rsidRPr="00374C69" w:rsidRDefault="00984337" w:rsidP="00984337"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  <w:rPr>
        <w:rFonts w:eastAsia="Times New Roman" w:cstheme="minorHAnsi"/>
        <w:b/>
        <w:color w:val="194E92"/>
      </w:rPr>
    </w:pPr>
    <w:r w:rsidRPr="00374C69">
      <w:rPr>
        <w:b/>
        <w:color w:val="194E92"/>
      </w:rPr>
      <w:t>VITAL WorkLife, Inc.</w:t>
    </w:r>
    <w:r w:rsidRPr="00374C69">
      <w:rPr>
        <w:b/>
        <w:color w:val="194E92"/>
      </w:rPr>
      <w:tab/>
    </w:r>
    <w:r w:rsidRPr="00374C69">
      <w:rPr>
        <w:rFonts w:eastAsiaTheme="minorEastAsia"/>
        <w:b/>
        <w:color w:val="194E92"/>
      </w:rPr>
      <w:t>877.731.3949</w:t>
    </w:r>
    <w:r w:rsidRPr="00374C69">
      <w:rPr>
        <w:rFonts w:eastAsiaTheme="minorEastAsia"/>
        <w:b/>
        <w:color w:val="194E92"/>
      </w:rPr>
      <w:tab/>
    </w:r>
    <w:r w:rsidRPr="00374C69">
      <w:rPr>
        <w:rFonts w:eastAsia="Times New Roman" w:cstheme="minorHAnsi"/>
        <w:b/>
        <w:i/>
        <w:color w:val="194E92"/>
      </w:rPr>
      <w:t>Pathways to Well Being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BD1A5" w14:textId="77777777" w:rsidR="001117E9" w:rsidRDefault="001117E9" w:rsidP="00984337">
      <w:pPr>
        <w:spacing w:after="0"/>
      </w:pPr>
      <w:r>
        <w:separator/>
      </w:r>
    </w:p>
  </w:footnote>
  <w:footnote w:type="continuationSeparator" w:id="0">
    <w:p w14:paraId="0D1F2B80" w14:textId="77777777" w:rsidR="001117E9" w:rsidRDefault="001117E9" w:rsidP="00984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391C" w14:textId="77777777" w:rsidR="00984337" w:rsidRDefault="00984337" w:rsidP="00984337">
    <w:pPr>
      <w:pStyle w:val="Header"/>
      <w:tabs>
        <w:tab w:val="clear" w:pos="4680"/>
        <w:tab w:val="clear" w:pos="9360"/>
        <w:tab w:val="left" w:pos="7160"/>
      </w:tabs>
    </w:pPr>
    <w:r w:rsidRPr="00786108">
      <w:rPr>
        <w:noProof/>
        <w:color w:val="194E92"/>
      </w:rPr>
      <w:drawing>
        <wp:anchor distT="0" distB="0" distL="114300" distR="114300" simplePos="0" relativeHeight="251657216" behindDoc="1" locked="0" layoutInCell="1" allowOverlap="1" wp14:anchorId="4A431F3C" wp14:editId="0C122C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28800" cy="822960"/>
          <wp:effectExtent l="0" t="0" r="0" b="0"/>
          <wp:wrapTight wrapText="bothSides">
            <wp:wrapPolygon edited="0">
              <wp:start x="15525" y="0"/>
              <wp:lineTo x="14400" y="1000"/>
              <wp:lineTo x="12600" y="6000"/>
              <wp:lineTo x="12600" y="8000"/>
              <wp:lineTo x="0" y="8000"/>
              <wp:lineTo x="0" y="10500"/>
              <wp:lineTo x="900" y="16000"/>
              <wp:lineTo x="3600" y="21000"/>
              <wp:lineTo x="3825" y="21000"/>
              <wp:lineTo x="18225" y="21000"/>
              <wp:lineTo x="19350" y="21000"/>
              <wp:lineTo x="20700" y="18000"/>
              <wp:lineTo x="20475" y="16000"/>
              <wp:lineTo x="21375" y="8000"/>
              <wp:lineTo x="21375" y="3500"/>
              <wp:lineTo x="19125" y="0"/>
              <wp:lineTo x="1552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horizontal VITAL WorkLif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04691DA" wp14:editId="1E56139E">
              <wp:simplePos x="0" y="0"/>
              <wp:positionH relativeFrom="rightMargin">
                <wp:posOffset>-3386455</wp:posOffset>
              </wp:positionH>
              <wp:positionV relativeFrom="page">
                <wp:posOffset>266065</wp:posOffset>
              </wp:positionV>
              <wp:extent cx="518160" cy="1051560"/>
              <wp:effectExtent l="0" t="0" r="0" b="152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F373C" w14:textId="77777777" w:rsidR="00984337" w:rsidRDefault="00984337" w:rsidP="00984337">
                          <w:pPr>
                            <w:pStyle w:val="VWL-HeaderTextBoxwLeftBorder"/>
                          </w:pPr>
                        </w:p>
                        <w:p w14:paraId="38D6C753" w14:textId="77777777" w:rsidR="00984337" w:rsidRDefault="00984337" w:rsidP="00984337">
                          <w:pPr>
                            <w:pStyle w:val="VWL-HeaderTextBoxwLeftBorder"/>
                          </w:pPr>
                          <w:r>
                            <w:t xml:space="preserve"> </w:t>
                          </w:r>
                        </w:p>
                        <w:p w14:paraId="22A97C6B" w14:textId="77777777" w:rsidR="00984337" w:rsidRPr="00A551F0" w:rsidRDefault="00984337" w:rsidP="00984337">
                          <w:pPr>
                            <w:pStyle w:val="NoSpacing"/>
                            <w:pBdr>
                              <w:left w:val="single" w:sz="48" w:space="10" w:color="194E92"/>
                            </w:pBdr>
                            <w:spacing w:before="60" w:after="60"/>
                            <w:jc w:val="right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691DA" id="Rectangle 4" o:spid="_x0000_s1028" style="position:absolute;margin-left:-266.65pt;margin-top:20.95pt;width:40.8pt;height:82.8pt;z-index:-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" filled="f" stroked="f" strokecolor="#f37021 [3206]">
              <v:textbox inset=",,,0">
                <w:txbxContent>
                  <w:p w14:paraId="2D5F373C" w14:textId="77777777" w:rsidR="00984337" w:rsidRDefault="00984337" w:rsidP="00984337">
                    <w:pPr>
                      <w:pStyle w:val="VWL-HeaderTextBoxwLeftBorder"/>
                    </w:pPr>
                  </w:p>
                  <w:p w14:paraId="38D6C753" w14:textId="77777777" w:rsidR="00984337" w:rsidRDefault="00984337" w:rsidP="00984337">
                    <w:pPr>
                      <w:pStyle w:val="VWL-HeaderTextBoxwLeftBorder"/>
                    </w:pPr>
                    <w:r>
                      <w:t xml:space="preserve"> </w:t>
                    </w:r>
                  </w:p>
                  <w:p w14:paraId="22A97C6B" w14:textId="77777777" w:rsidR="00984337" w:rsidRPr="00A551F0" w:rsidRDefault="00984337" w:rsidP="00984337">
                    <w:pPr>
                      <w:pStyle w:val="NoSpacing"/>
                      <w:pBdr>
                        <w:left w:val="single" w:sz="48" w:space="10" w:color="194E92"/>
                      </w:pBdr>
                      <w:spacing w:before="60" w:after="60"/>
                      <w:jc w:val="right"/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t xml:space="preserve"> </w:t>
    </w:r>
  </w:p>
  <w:p w14:paraId="5A17AF07" w14:textId="77777777" w:rsidR="00984337" w:rsidRPr="00094F46" w:rsidRDefault="00984337" w:rsidP="00984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95FD3"/>
    <w:multiLevelType w:val="hybridMultilevel"/>
    <w:tmpl w:val="D4D8F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9E5B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EF77EC"/>
    <w:multiLevelType w:val="hybridMultilevel"/>
    <w:tmpl w:val="98C0A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34588"/>
    <w:multiLevelType w:val="hybridMultilevel"/>
    <w:tmpl w:val="5A7A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E1A18"/>
    <w:multiLevelType w:val="hybridMultilevel"/>
    <w:tmpl w:val="E41EF3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FCA71F8"/>
    <w:multiLevelType w:val="hybridMultilevel"/>
    <w:tmpl w:val="55621C40"/>
    <w:lvl w:ilvl="0" w:tplc="4BF0B79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372AC"/>
    <w:multiLevelType w:val="hybridMultilevel"/>
    <w:tmpl w:val="1556DDA4"/>
    <w:lvl w:ilvl="0" w:tplc="989079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A1C97"/>
    <w:multiLevelType w:val="hybridMultilevel"/>
    <w:tmpl w:val="183C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E24F5"/>
    <w:multiLevelType w:val="hybridMultilevel"/>
    <w:tmpl w:val="1FC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F3113"/>
    <w:multiLevelType w:val="hybridMultilevel"/>
    <w:tmpl w:val="A544940A"/>
    <w:lvl w:ilvl="0" w:tplc="B56A4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E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AB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A3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88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6F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6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92C724D"/>
    <w:multiLevelType w:val="hybridMultilevel"/>
    <w:tmpl w:val="885A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D2800"/>
    <w:multiLevelType w:val="hybridMultilevel"/>
    <w:tmpl w:val="5C0EE3C4"/>
    <w:lvl w:ilvl="0" w:tplc="5DC84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E7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E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0B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42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0D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8F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E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6E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1165F1"/>
    <w:multiLevelType w:val="hybridMultilevel"/>
    <w:tmpl w:val="0150AB46"/>
    <w:lvl w:ilvl="0" w:tplc="254AFB2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D720C76">
      <w:start w:val="1"/>
      <w:numFmt w:val="bullet"/>
      <w:pStyle w:val="ListLevel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20DE2BEC"/>
    <w:multiLevelType w:val="hybridMultilevel"/>
    <w:tmpl w:val="7470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3BE0"/>
    <w:multiLevelType w:val="hybridMultilevel"/>
    <w:tmpl w:val="0058AEA8"/>
    <w:lvl w:ilvl="0" w:tplc="054C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80942"/>
    <w:multiLevelType w:val="hybridMultilevel"/>
    <w:tmpl w:val="B8C8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D3FB5"/>
    <w:multiLevelType w:val="hybridMultilevel"/>
    <w:tmpl w:val="35D24246"/>
    <w:lvl w:ilvl="0" w:tplc="4BF0B79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38D9"/>
    <w:multiLevelType w:val="hybridMultilevel"/>
    <w:tmpl w:val="5CD0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E191F"/>
    <w:multiLevelType w:val="hybridMultilevel"/>
    <w:tmpl w:val="F3D87092"/>
    <w:lvl w:ilvl="0" w:tplc="1A6A9E7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6EF2"/>
    <w:multiLevelType w:val="hybridMultilevel"/>
    <w:tmpl w:val="015A2F2E"/>
    <w:lvl w:ilvl="0" w:tplc="C302A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2666"/>
    <w:multiLevelType w:val="hybridMultilevel"/>
    <w:tmpl w:val="3386072C"/>
    <w:lvl w:ilvl="0" w:tplc="D200C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67F2"/>
    <w:multiLevelType w:val="multilevel"/>
    <w:tmpl w:val="EB7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8A7FB9"/>
    <w:multiLevelType w:val="hybridMultilevel"/>
    <w:tmpl w:val="796A4142"/>
    <w:lvl w:ilvl="0" w:tplc="C302A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368C"/>
    <w:multiLevelType w:val="hybridMultilevel"/>
    <w:tmpl w:val="C450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95E14"/>
    <w:multiLevelType w:val="hybridMultilevel"/>
    <w:tmpl w:val="1E260C50"/>
    <w:lvl w:ilvl="0" w:tplc="0DE2E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E3B11"/>
    <w:multiLevelType w:val="hybridMultilevel"/>
    <w:tmpl w:val="67DC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44EC"/>
    <w:multiLevelType w:val="hybridMultilevel"/>
    <w:tmpl w:val="25C6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10E1"/>
    <w:multiLevelType w:val="multilevel"/>
    <w:tmpl w:val="87320B4A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D17471"/>
    <w:multiLevelType w:val="hybridMultilevel"/>
    <w:tmpl w:val="A8E29030"/>
    <w:lvl w:ilvl="0" w:tplc="297AA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2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EE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6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8A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64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4F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A3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431522"/>
    <w:multiLevelType w:val="hybridMultilevel"/>
    <w:tmpl w:val="EF38B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24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0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26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8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6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81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3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86D1A"/>
    <w:multiLevelType w:val="hybridMultilevel"/>
    <w:tmpl w:val="9F4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F3D44"/>
    <w:multiLevelType w:val="hybridMultilevel"/>
    <w:tmpl w:val="1260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5FB4"/>
    <w:multiLevelType w:val="hybridMultilevel"/>
    <w:tmpl w:val="7E588A9E"/>
    <w:lvl w:ilvl="0" w:tplc="C302A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B50A8"/>
    <w:multiLevelType w:val="hybridMultilevel"/>
    <w:tmpl w:val="17BCCE0C"/>
    <w:lvl w:ilvl="0" w:tplc="4BF0B79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7A8"/>
    <w:multiLevelType w:val="hybridMultilevel"/>
    <w:tmpl w:val="BAFE4EBE"/>
    <w:lvl w:ilvl="0" w:tplc="1A6A9E7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8" w15:restartNumberingAfterBreak="0">
    <w:nsid w:val="74A077B8"/>
    <w:multiLevelType w:val="hybridMultilevel"/>
    <w:tmpl w:val="52004876"/>
    <w:lvl w:ilvl="0" w:tplc="1A6A9E7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004EC"/>
    <w:multiLevelType w:val="hybridMultilevel"/>
    <w:tmpl w:val="634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36077"/>
    <w:multiLevelType w:val="hybridMultilevel"/>
    <w:tmpl w:val="0F5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95255"/>
    <w:multiLevelType w:val="hybridMultilevel"/>
    <w:tmpl w:val="2FAA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1431"/>
    <w:multiLevelType w:val="hybridMultilevel"/>
    <w:tmpl w:val="80C20024"/>
    <w:lvl w:ilvl="0" w:tplc="59D490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35"/>
  </w:num>
  <w:num w:numId="4">
    <w:abstractNumId w:val="41"/>
  </w:num>
  <w:num w:numId="5">
    <w:abstractNumId w:val="5"/>
  </w:num>
  <w:num w:numId="6">
    <w:abstractNumId w:val="40"/>
  </w:num>
  <w:num w:numId="7">
    <w:abstractNumId w:val="34"/>
  </w:num>
  <w:num w:numId="8">
    <w:abstractNumId w:val="38"/>
  </w:num>
  <w:num w:numId="9">
    <w:abstractNumId w:val="37"/>
  </w:num>
  <w:num w:numId="10">
    <w:abstractNumId w:val="8"/>
  </w:num>
  <w:num w:numId="11">
    <w:abstractNumId w:val="21"/>
  </w:num>
  <w:num w:numId="12">
    <w:abstractNumId w:val="4"/>
  </w:num>
  <w:num w:numId="13">
    <w:abstractNumId w:val="19"/>
  </w:num>
  <w:num w:numId="14">
    <w:abstractNumId w:val="36"/>
  </w:num>
  <w:num w:numId="15">
    <w:abstractNumId w:val="18"/>
  </w:num>
  <w:num w:numId="16">
    <w:abstractNumId w:val="32"/>
  </w:num>
  <w:num w:numId="17">
    <w:abstractNumId w:val="24"/>
  </w:num>
  <w:num w:numId="18">
    <w:abstractNumId w:val="11"/>
  </w:num>
  <w:num w:numId="19">
    <w:abstractNumId w:val="3"/>
  </w:num>
  <w:num w:numId="20">
    <w:abstractNumId w:val="20"/>
  </w:num>
  <w:num w:numId="21">
    <w:abstractNumId w:val="28"/>
  </w:num>
  <w:num w:numId="22">
    <w:abstractNumId w:val="39"/>
  </w:num>
  <w:num w:numId="23">
    <w:abstractNumId w:val="27"/>
  </w:num>
  <w:num w:numId="24">
    <w:abstractNumId w:val="33"/>
  </w:num>
  <w:num w:numId="25">
    <w:abstractNumId w:val="29"/>
  </w:num>
  <w:num w:numId="26">
    <w:abstractNumId w:val="10"/>
  </w:num>
  <w:num w:numId="27">
    <w:abstractNumId w:val="0"/>
  </w:num>
  <w:num w:numId="28">
    <w:abstractNumId w:val="1"/>
  </w:num>
  <w:num w:numId="29">
    <w:abstractNumId w:val="2"/>
  </w:num>
  <w:num w:numId="30">
    <w:abstractNumId w:val="16"/>
  </w:num>
  <w:num w:numId="31">
    <w:abstractNumId w:val="13"/>
  </w:num>
  <w:num w:numId="32">
    <w:abstractNumId w:val="6"/>
  </w:num>
  <w:num w:numId="33">
    <w:abstractNumId w:val="15"/>
  </w:num>
  <w:num w:numId="34">
    <w:abstractNumId w:val="30"/>
  </w:num>
  <w:num w:numId="35">
    <w:abstractNumId w:val="15"/>
  </w:num>
  <w:num w:numId="36">
    <w:abstractNumId w:val="30"/>
  </w:num>
  <w:num w:numId="37">
    <w:abstractNumId w:val="15"/>
  </w:num>
  <w:num w:numId="38">
    <w:abstractNumId w:val="31"/>
  </w:num>
  <w:num w:numId="39">
    <w:abstractNumId w:val="14"/>
  </w:num>
  <w:num w:numId="40">
    <w:abstractNumId w:val="12"/>
  </w:num>
  <w:num w:numId="41">
    <w:abstractNumId w:val="7"/>
  </w:num>
  <w:num w:numId="42">
    <w:abstractNumId w:val="42"/>
  </w:num>
  <w:num w:numId="43">
    <w:abstractNumId w:val="26"/>
  </w:num>
  <w:num w:numId="44">
    <w:abstractNumId w:val="23"/>
  </w:num>
  <w:num w:numId="45">
    <w:abstractNumId w:val="9"/>
  </w:num>
  <w:num w:numId="4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4B"/>
    <w:rsid w:val="00035B0A"/>
    <w:rsid w:val="00041220"/>
    <w:rsid w:val="00042486"/>
    <w:rsid w:val="00051720"/>
    <w:rsid w:val="000532FC"/>
    <w:rsid w:val="000901D2"/>
    <w:rsid w:val="000A1A6D"/>
    <w:rsid w:val="000A4EE6"/>
    <w:rsid w:val="000C285D"/>
    <w:rsid w:val="000D2336"/>
    <w:rsid w:val="000D507D"/>
    <w:rsid w:val="000E452B"/>
    <w:rsid w:val="000F6F9E"/>
    <w:rsid w:val="00100BDA"/>
    <w:rsid w:val="001117E9"/>
    <w:rsid w:val="00157FE3"/>
    <w:rsid w:val="001607AB"/>
    <w:rsid w:val="00163ABA"/>
    <w:rsid w:val="00185BDA"/>
    <w:rsid w:val="0019088E"/>
    <w:rsid w:val="001A1380"/>
    <w:rsid w:val="001A1BA3"/>
    <w:rsid w:val="001B0AA9"/>
    <w:rsid w:val="001B4838"/>
    <w:rsid w:val="00233754"/>
    <w:rsid w:val="00237550"/>
    <w:rsid w:val="002418C8"/>
    <w:rsid w:val="00254ED8"/>
    <w:rsid w:val="00284229"/>
    <w:rsid w:val="002A0E0A"/>
    <w:rsid w:val="002B212D"/>
    <w:rsid w:val="002E019D"/>
    <w:rsid w:val="0030043C"/>
    <w:rsid w:val="00305F2D"/>
    <w:rsid w:val="00307A0A"/>
    <w:rsid w:val="00330066"/>
    <w:rsid w:val="003366CA"/>
    <w:rsid w:val="00344CAB"/>
    <w:rsid w:val="00346711"/>
    <w:rsid w:val="0036309A"/>
    <w:rsid w:val="00363884"/>
    <w:rsid w:val="003761B8"/>
    <w:rsid w:val="0038132E"/>
    <w:rsid w:val="0039730D"/>
    <w:rsid w:val="003B0C9D"/>
    <w:rsid w:val="00403C3E"/>
    <w:rsid w:val="004253EC"/>
    <w:rsid w:val="00455232"/>
    <w:rsid w:val="00476158"/>
    <w:rsid w:val="00492C61"/>
    <w:rsid w:val="00493AF2"/>
    <w:rsid w:val="00497014"/>
    <w:rsid w:val="004A6C41"/>
    <w:rsid w:val="004B1C88"/>
    <w:rsid w:val="004B33E3"/>
    <w:rsid w:val="004B74AE"/>
    <w:rsid w:val="004C7791"/>
    <w:rsid w:val="004D0CA5"/>
    <w:rsid w:val="004D254F"/>
    <w:rsid w:val="004E5CA5"/>
    <w:rsid w:val="004E68AF"/>
    <w:rsid w:val="004F0BD9"/>
    <w:rsid w:val="00513FCC"/>
    <w:rsid w:val="0052025A"/>
    <w:rsid w:val="00521659"/>
    <w:rsid w:val="005278D7"/>
    <w:rsid w:val="005347A6"/>
    <w:rsid w:val="00535358"/>
    <w:rsid w:val="00562294"/>
    <w:rsid w:val="005656E3"/>
    <w:rsid w:val="00574915"/>
    <w:rsid w:val="00574FEB"/>
    <w:rsid w:val="0058025D"/>
    <w:rsid w:val="00593242"/>
    <w:rsid w:val="005A6418"/>
    <w:rsid w:val="005B55B1"/>
    <w:rsid w:val="0060299D"/>
    <w:rsid w:val="00621EAB"/>
    <w:rsid w:val="00622708"/>
    <w:rsid w:val="00643EE8"/>
    <w:rsid w:val="00645EE2"/>
    <w:rsid w:val="00651F99"/>
    <w:rsid w:val="006536A6"/>
    <w:rsid w:val="006576EE"/>
    <w:rsid w:val="006C6201"/>
    <w:rsid w:val="00702911"/>
    <w:rsid w:val="0070547B"/>
    <w:rsid w:val="007064E9"/>
    <w:rsid w:val="007265D1"/>
    <w:rsid w:val="00740BC6"/>
    <w:rsid w:val="00764A71"/>
    <w:rsid w:val="007676D2"/>
    <w:rsid w:val="00770713"/>
    <w:rsid w:val="00771307"/>
    <w:rsid w:val="00776334"/>
    <w:rsid w:val="007F4C26"/>
    <w:rsid w:val="007F6082"/>
    <w:rsid w:val="0081238E"/>
    <w:rsid w:val="00817094"/>
    <w:rsid w:val="00821DEF"/>
    <w:rsid w:val="008228F6"/>
    <w:rsid w:val="00852E06"/>
    <w:rsid w:val="008546D5"/>
    <w:rsid w:val="008A13AE"/>
    <w:rsid w:val="008A345B"/>
    <w:rsid w:val="008D0710"/>
    <w:rsid w:val="008F3D20"/>
    <w:rsid w:val="00902572"/>
    <w:rsid w:val="0092020C"/>
    <w:rsid w:val="0093479E"/>
    <w:rsid w:val="00947D6E"/>
    <w:rsid w:val="009642A6"/>
    <w:rsid w:val="00964F74"/>
    <w:rsid w:val="00971AC3"/>
    <w:rsid w:val="00971F4B"/>
    <w:rsid w:val="00984337"/>
    <w:rsid w:val="00993A5A"/>
    <w:rsid w:val="00995CE8"/>
    <w:rsid w:val="00995D33"/>
    <w:rsid w:val="009961C8"/>
    <w:rsid w:val="009C55F7"/>
    <w:rsid w:val="009F12A9"/>
    <w:rsid w:val="00A072B4"/>
    <w:rsid w:val="00A109A6"/>
    <w:rsid w:val="00A25031"/>
    <w:rsid w:val="00A325E1"/>
    <w:rsid w:val="00A601F6"/>
    <w:rsid w:val="00A65EBD"/>
    <w:rsid w:val="00A66D08"/>
    <w:rsid w:val="00A7384F"/>
    <w:rsid w:val="00A74144"/>
    <w:rsid w:val="00A86F1C"/>
    <w:rsid w:val="00AC2162"/>
    <w:rsid w:val="00AD4EB1"/>
    <w:rsid w:val="00AF153F"/>
    <w:rsid w:val="00B27AA7"/>
    <w:rsid w:val="00B57126"/>
    <w:rsid w:val="00B651ED"/>
    <w:rsid w:val="00B70360"/>
    <w:rsid w:val="00B952EE"/>
    <w:rsid w:val="00B95883"/>
    <w:rsid w:val="00BA1CD2"/>
    <w:rsid w:val="00BD7350"/>
    <w:rsid w:val="00BE09BF"/>
    <w:rsid w:val="00BE32FA"/>
    <w:rsid w:val="00BF07D3"/>
    <w:rsid w:val="00BF5F6B"/>
    <w:rsid w:val="00C25F05"/>
    <w:rsid w:val="00C43DEC"/>
    <w:rsid w:val="00C44233"/>
    <w:rsid w:val="00C62D04"/>
    <w:rsid w:val="00C81A77"/>
    <w:rsid w:val="00CA4F27"/>
    <w:rsid w:val="00CA65EE"/>
    <w:rsid w:val="00CB156B"/>
    <w:rsid w:val="00CC7286"/>
    <w:rsid w:val="00CE0072"/>
    <w:rsid w:val="00D14BA5"/>
    <w:rsid w:val="00D213B1"/>
    <w:rsid w:val="00D54B60"/>
    <w:rsid w:val="00D740D4"/>
    <w:rsid w:val="00D90DF1"/>
    <w:rsid w:val="00D961D1"/>
    <w:rsid w:val="00D97D7F"/>
    <w:rsid w:val="00DC3DC5"/>
    <w:rsid w:val="00DD1639"/>
    <w:rsid w:val="00DD23B6"/>
    <w:rsid w:val="00DF6124"/>
    <w:rsid w:val="00E56C2F"/>
    <w:rsid w:val="00E6537F"/>
    <w:rsid w:val="00E73A8A"/>
    <w:rsid w:val="00E7693A"/>
    <w:rsid w:val="00E80248"/>
    <w:rsid w:val="00E90D56"/>
    <w:rsid w:val="00EA1706"/>
    <w:rsid w:val="00EB54BA"/>
    <w:rsid w:val="00EB695C"/>
    <w:rsid w:val="00EE488F"/>
    <w:rsid w:val="00F37069"/>
    <w:rsid w:val="00F71576"/>
    <w:rsid w:val="00F80AD6"/>
    <w:rsid w:val="00FA6A7F"/>
    <w:rsid w:val="00FB12A1"/>
    <w:rsid w:val="00FD0527"/>
    <w:rsid w:val="00FE6F0E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865330A"/>
  <w15:docId w15:val="{FEB5C9C6-9BF0-4E29-BD48-E160EE9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-VWL"/>
    <w:qFormat/>
    <w:rsid w:val="0039730D"/>
    <w:pPr>
      <w:spacing w:after="120"/>
    </w:pPr>
    <w:rPr>
      <w:rFonts w:ascii="Calibri" w:hAnsi="Calibri"/>
      <w:color w:val="404040"/>
    </w:rPr>
  </w:style>
  <w:style w:type="paragraph" w:styleId="Heading1">
    <w:name w:val="heading 1"/>
    <w:aliases w:val="H1-VWL Blue"/>
    <w:basedOn w:val="Normal"/>
    <w:next w:val="Normal"/>
    <w:link w:val="Heading1Char"/>
    <w:autoRedefine/>
    <w:uiPriority w:val="9"/>
    <w:qFormat/>
    <w:rsid w:val="004A6C41"/>
    <w:pPr>
      <w:keepNext/>
      <w:keepLines/>
      <w:spacing w:line="240" w:lineRule="auto"/>
      <w:outlineLvl w:val="0"/>
    </w:pPr>
    <w:rPr>
      <w:rFonts w:asciiTheme="minorHAnsi" w:eastAsiaTheme="minorEastAsia" w:hAnsiTheme="minorHAnsi"/>
      <w:bCs/>
      <w:noProof/>
      <w:color w:val="404040" w:themeColor="text1"/>
      <w:kern w:val="24"/>
      <w:szCs w:val="28"/>
    </w:rPr>
  </w:style>
  <w:style w:type="paragraph" w:styleId="Heading2">
    <w:name w:val="heading 2"/>
    <w:aliases w:val="H2-VWL Blue"/>
    <w:basedOn w:val="Normal"/>
    <w:next w:val="Normal"/>
    <w:link w:val="Heading2Char"/>
    <w:autoRedefine/>
    <w:uiPriority w:val="9"/>
    <w:unhideWhenUsed/>
    <w:qFormat/>
    <w:rsid w:val="00FB12A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94E92"/>
      <w:sz w:val="26"/>
      <w:szCs w:val="26"/>
    </w:rPr>
  </w:style>
  <w:style w:type="paragraph" w:styleId="Heading3">
    <w:name w:val="heading 3"/>
    <w:aliases w:val="H3-VWL Blue"/>
    <w:basedOn w:val="Normal"/>
    <w:next w:val="Normal"/>
    <w:link w:val="Heading3Char"/>
    <w:autoRedefine/>
    <w:uiPriority w:val="9"/>
    <w:unhideWhenUsed/>
    <w:qFormat/>
    <w:rsid w:val="0039730D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194E92"/>
    </w:rPr>
  </w:style>
  <w:style w:type="paragraph" w:styleId="Heading4">
    <w:name w:val="heading 4"/>
    <w:aliases w:val="H1-VWL Orange"/>
    <w:basedOn w:val="Normal"/>
    <w:next w:val="Normal"/>
    <w:link w:val="Heading4Char"/>
    <w:autoRedefine/>
    <w:uiPriority w:val="9"/>
    <w:unhideWhenUsed/>
    <w:qFormat/>
    <w:rsid w:val="0039730D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F37021"/>
      <w:sz w:val="28"/>
      <w:szCs w:val="28"/>
    </w:rPr>
  </w:style>
  <w:style w:type="paragraph" w:styleId="Heading5">
    <w:name w:val="heading 5"/>
    <w:aliases w:val="H2-VWL Orange"/>
    <w:basedOn w:val="Normal"/>
    <w:next w:val="Normal"/>
    <w:link w:val="Heading5Char"/>
    <w:autoRedefine/>
    <w:uiPriority w:val="9"/>
    <w:unhideWhenUsed/>
    <w:qFormat/>
    <w:rsid w:val="0039730D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F37021"/>
      <w:sz w:val="26"/>
      <w:szCs w:val="26"/>
    </w:rPr>
  </w:style>
  <w:style w:type="paragraph" w:styleId="Heading6">
    <w:name w:val="heading 6"/>
    <w:aliases w:val="H3-VWL Orange"/>
    <w:basedOn w:val="Heading3"/>
    <w:next w:val="Normal"/>
    <w:link w:val="Heading6Char"/>
    <w:autoRedefine/>
    <w:uiPriority w:val="9"/>
    <w:unhideWhenUsed/>
    <w:qFormat/>
    <w:rsid w:val="0039730D"/>
    <w:pPr>
      <w:outlineLvl w:val="5"/>
    </w:pPr>
    <w:rPr>
      <w:b w:val="0"/>
      <w:bCs w:val="0"/>
      <w:iCs/>
      <w:color w:val="F37021"/>
    </w:rPr>
  </w:style>
  <w:style w:type="paragraph" w:styleId="Heading7">
    <w:name w:val="heading 7"/>
    <w:aliases w:val="H1-VWL Green"/>
    <w:basedOn w:val="Normal"/>
    <w:next w:val="Normal"/>
    <w:link w:val="Heading7Char"/>
    <w:autoRedefine/>
    <w:uiPriority w:val="9"/>
    <w:unhideWhenUsed/>
    <w:qFormat/>
    <w:rsid w:val="0039730D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5BE00"/>
      <w:sz w:val="28"/>
      <w:szCs w:val="28"/>
    </w:rPr>
  </w:style>
  <w:style w:type="paragraph" w:styleId="Heading8">
    <w:name w:val="heading 8"/>
    <w:aliases w:val="H2-VWL Green"/>
    <w:basedOn w:val="Normal"/>
    <w:next w:val="Normal"/>
    <w:link w:val="Heading8Char"/>
    <w:autoRedefine/>
    <w:uiPriority w:val="9"/>
    <w:unhideWhenUsed/>
    <w:qFormat/>
    <w:rsid w:val="0039730D"/>
    <w:pPr>
      <w:keepNext/>
      <w:keepLines/>
      <w:spacing w:before="200" w:after="0"/>
      <w:outlineLvl w:val="7"/>
    </w:pPr>
    <w:rPr>
      <w:rFonts w:eastAsiaTheme="majorEastAsia" w:cstheme="majorBidi"/>
      <w:b/>
      <w:color w:val="B5BE00"/>
      <w:sz w:val="26"/>
      <w:szCs w:val="26"/>
    </w:rPr>
  </w:style>
  <w:style w:type="paragraph" w:styleId="Heading9">
    <w:name w:val="heading 9"/>
    <w:aliases w:val="H3-VWL Green"/>
    <w:basedOn w:val="Normal"/>
    <w:next w:val="Normal"/>
    <w:link w:val="Heading9Char"/>
    <w:autoRedefine/>
    <w:uiPriority w:val="9"/>
    <w:unhideWhenUsed/>
    <w:qFormat/>
    <w:rsid w:val="0039730D"/>
    <w:pPr>
      <w:keepNext/>
      <w:keepLines/>
      <w:spacing w:before="200" w:after="0"/>
      <w:outlineLvl w:val="8"/>
    </w:pPr>
    <w:rPr>
      <w:rFonts w:eastAsiaTheme="majorEastAsia" w:cstheme="majorBidi"/>
      <w:iCs/>
      <w:color w:val="B5B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VWL Bullet 1"/>
    <w:basedOn w:val="Normal"/>
    <w:autoRedefine/>
    <w:uiPriority w:val="34"/>
    <w:qFormat/>
    <w:rsid w:val="0036309A"/>
    <w:pPr>
      <w:numPr>
        <w:numId w:val="45"/>
      </w:numPr>
      <w:spacing w:line="240" w:lineRule="auto"/>
    </w:pPr>
    <w:rPr>
      <w:rFonts w:asciiTheme="minorHAnsi" w:eastAsiaTheme="minorEastAsia" w:hAnsiTheme="minorHAnsi" w:cstheme="minorHAnsi"/>
      <w:color w:val="404040" w:themeColor="text1"/>
      <w:kern w:val="24"/>
    </w:rPr>
  </w:style>
  <w:style w:type="character" w:styleId="Hyperlink">
    <w:name w:val="Hyperlink"/>
    <w:basedOn w:val="DefaultParagraphFont"/>
    <w:uiPriority w:val="99"/>
    <w:unhideWhenUsed/>
    <w:rsid w:val="00D22D1C"/>
    <w:rPr>
      <w:color w:val="194E92" w:themeColor="hyperlink"/>
      <w:u w:val="single"/>
    </w:rPr>
  </w:style>
  <w:style w:type="character" w:customStyle="1" w:styleId="Heading1Char">
    <w:name w:val="Heading 1 Char"/>
    <w:aliases w:val="H1-VWL Blue Char"/>
    <w:basedOn w:val="DefaultParagraphFont"/>
    <w:link w:val="Heading1"/>
    <w:uiPriority w:val="9"/>
    <w:rsid w:val="004A6C41"/>
    <w:rPr>
      <w:rFonts w:eastAsiaTheme="minorEastAsia"/>
      <w:bCs/>
      <w:noProof/>
      <w:color w:val="404040" w:themeColor="text1"/>
      <w:kern w:val="24"/>
      <w:szCs w:val="28"/>
    </w:rPr>
  </w:style>
  <w:style w:type="character" w:customStyle="1" w:styleId="Heading2Char">
    <w:name w:val="Heading 2 Char"/>
    <w:aliases w:val="H2-VWL Blue Char"/>
    <w:basedOn w:val="DefaultParagraphFont"/>
    <w:link w:val="Heading2"/>
    <w:uiPriority w:val="9"/>
    <w:rsid w:val="00FB12A1"/>
    <w:rPr>
      <w:rFonts w:ascii="Calibri" w:eastAsiaTheme="majorEastAsia" w:hAnsi="Calibri" w:cstheme="majorBidi"/>
      <w:b/>
      <w:bCs/>
      <w:color w:val="194E9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730D"/>
    <w:pPr>
      <w:spacing w:after="300" w:line="240" w:lineRule="auto"/>
      <w:contextualSpacing/>
    </w:pPr>
    <w:rPr>
      <w:rFonts w:eastAsiaTheme="majorEastAsia" w:cstheme="majorBidi"/>
      <w:color w:val="194E9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30D"/>
    <w:rPr>
      <w:rFonts w:ascii="Calibri" w:eastAsiaTheme="majorEastAsia" w:hAnsi="Calibri" w:cstheme="majorBidi"/>
      <w:color w:val="194E92"/>
      <w:spacing w:val="5"/>
      <w:kern w:val="28"/>
      <w:sz w:val="52"/>
      <w:szCs w:val="52"/>
    </w:rPr>
  </w:style>
  <w:style w:type="character" w:customStyle="1" w:styleId="Heading3Char">
    <w:name w:val="Heading 3 Char"/>
    <w:aliases w:val="H3-VWL Blue Char"/>
    <w:basedOn w:val="DefaultParagraphFont"/>
    <w:link w:val="Heading3"/>
    <w:uiPriority w:val="9"/>
    <w:rsid w:val="0039730D"/>
    <w:rPr>
      <w:rFonts w:eastAsiaTheme="majorEastAsia" w:cstheme="majorBidi"/>
      <w:b/>
      <w:bCs/>
      <w:color w:val="194E92"/>
    </w:rPr>
  </w:style>
  <w:style w:type="character" w:styleId="CommentReference">
    <w:name w:val="annotation reference"/>
    <w:basedOn w:val="DefaultParagraphFont"/>
    <w:uiPriority w:val="99"/>
    <w:semiHidden/>
    <w:unhideWhenUsed/>
    <w:rsid w:val="003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2"/>
    <w:rPr>
      <w:color w:val="6F6F6F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2"/>
    <w:rPr>
      <w:b/>
      <w:bCs/>
      <w:color w:val="6F6F6F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2"/>
    <w:rPr>
      <w:rFonts w:ascii="Tahoma" w:hAnsi="Tahoma" w:cs="Tahoma"/>
      <w:color w:val="6F6F6F" w:themeColor="text1" w:themeTint="B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7549"/>
    <w:rPr>
      <w:color w:val="F3702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46"/>
    <w:rPr>
      <w:color w:val="6F6F6F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46"/>
    <w:rPr>
      <w:color w:val="6F6F6F" w:themeColor="text1" w:themeTint="BF"/>
    </w:rPr>
  </w:style>
  <w:style w:type="paragraph" w:styleId="NoSpacing">
    <w:name w:val="No Spacing"/>
    <w:link w:val="NoSpacingChar"/>
    <w:uiPriority w:val="1"/>
    <w:qFormat/>
    <w:rsid w:val="0039730D"/>
    <w:pPr>
      <w:spacing w:after="0" w:line="240" w:lineRule="auto"/>
    </w:pPr>
    <w:rPr>
      <w:color w:val="404040"/>
    </w:rPr>
  </w:style>
  <w:style w:type="paragraph" w:customStyle="1" w:styleId="GCGHeading3">
    <w:name w:val="~GCG Heading 3"/>
    <w:basedOn w:val="Heading3"/>
    <w:link w:val="GCGHeading3Char"/>
    <w:rsid w:val="00F0136A"/>
    <w:rPr>
      <w:rFonts w:ascii="Lucida Sans" w:hAnsi="Lucida Sans"/>
      <w:bCs w:val="0"/>
      <w:color w:val="6F6F6F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39730D"/>
    <w:rPr>
      <w:b/>
      <w:bCs/>
    </w:rPr>
  </w:style>
  <w:style w:type="paragraph" w:styleId="NormalWeb">
    <w:name w:val="Normal (Web)"/>
    <w:basedOn w:val="Normal"/>
    <w:uiPriority w:val="99"/>
    <w:unhideWhenUsed/>
    <w:rsid w:val="006F19D8"/>
    <w:pPr>
      <w:spacing w:after="300"/>
    </w:pPr>
    <w:rPr>
      <w:rFonts w:ascii="inherit" w:eastAsia="Times New Roman" w:hAnsi="inherit" w:cs="Times New Roman"/>
      <w:color w:val="auto"/>
      <w:sz w:val="24"/>
      <w:szCs w:val="24"/>
    </w:rPr>
  </w:style>
  <w:style w:type="character" w:customStyle="1" w:styleId="posted">
    <w:name w:val="posted"/>
    <w:basedOn w:val="DefaultParagraphFont"/>
    <w:rsid w:val="006F19D8"/>
  </w:style>
  <w:style w:type="character" w:customStyle="1" w:styleId="updated">
    <w:name w:val="updated"/>
    <w:basedOn w:val="DefaultParagraphFont"/>
    <w:rsid w:val="006F19D8"/>
  </w:style>
  <w:style w:type="character" w:customStyle="1" w:styleId="facebook-share-btn">
    <w:name w:val="facebook-share-btn"/>
    <w:basedOn w:val="DefaultParagraphFont"/>
    <w:rsid w:val="006F19D8"/>
  </w:style>
  <w:style w:type="character" w:customStyle="1" w:styleId="facebook-share-count">
    <w:name w:val="facebook-share-count"/>
    <w:basedOn w:val="DefaultParagraphFont"/>
    <w:rsid w:val="006F19D8"/>
  </w:style>
  <w:style w:type="character" w:customStyle="1" w:styleId="twitter-tweet-btn">
    <w:name w:val="twitter-tweet-btn"/>
    <w:basedOn w:val="DefaultParagraphFont"/>
    <w:rsid w:val="006F19D8"/>
  </w:style>
  <w:style w:type="character" w:customStyle="1" w:styleId="twitter-tweet-count">
    <w:name w:val="twitter-tweet-count"/>
    <w:basedOn w:val="DefaultParagraphFont"/>
    <w:rsid w:val="006F19D8"/>
  </w:style>
  <w:style w:type="character" w:customStyle="1" w:styleId="linkedin-share-count">
    <w:name w:val="linkedin-share-count"/>
    <w:basedOn w:val="DefaultParagraphFont"/>
    <w:rsid w:val="006F19D8"/>
  </w:style>
  <w:style w:type="character" w:customStyle="1" w:styleId="hp-email-count">
    <w:name w:val="hp-email-count"/>
    <w:basedOn w:val="DefaultParagraphFont"/>
    <w:rsid w:val="006F19D8"/>
  </w:style>
  <w:style w:type="character" w:customStyle="1" w:styleId="hp-comment-btn">
    <w:name w:val="hp-comment-btn"/>
    <w:basedOn w:val="DefaultParagraphFont"/>
    <w:rsid w:val="006F19D8"/>
  </w:style>
  <w:style w:type="character" w:customStyle="1" w:styleId="hp-comment-count">
    <w:name w:val="hp-comment-count"/>
    <w:basedOn w:val="DefaultParagraphFont"/>
    <w:rsid w:val="006F19D8"/>
  </w:style>
  <w:style w:type="character" w:customStyle="1" w:styleId="hidden">
    <w:name w:val="hidden"/>
    <w:basedOn w:val="DefaultParagraphFont"/>
    <w:rsid w:val="006F19D8"/>
  </w:style>
  <w:style w:type="paragraph" w:customStyle="1" w:styleId="credits1">
    <w:name w:val="credits1"/>
    <w:basedOn w:val="Normal"/>
    <w:rsid w:val="006F19D8"/>
    <w:pPr>
      <w:spacing w:after="375" w:line="30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Heading5Char">
    <w:name w:val="Heading 5 Char"/>
    <w:aliases w:val="H2-VWL Orange Char"/>
    <w:basedOn w:val="DefaultParagraphFont"/>
    <w:link w:val="Heading5"/>
    <w:uiPriority w:val="9"/>
    <w:rsid w:val="0039730D"/>
    <w:rPr>
      <w:rFonts w:eastAsiaTheme="majorEastAsia" w:cstheme="majorBidi"/>
      <w:b/>
      <w:color w:val="F3702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9730D"/>
  </w:style>
  <w:style w:type="character" w:customStyle="1" w:styleId="ata11y">
    <w:name w:val="at_a11y"/>
    <w:basedOn w:val="DefaultParagraphFont"/>
    <w:rsid w:val="006F19D8"/>
  </w:style>
  <w:style w:type="paragraph" w:customStyle="1" w:styleId="BasicParagraph">
    <w:name w:val="[Basic Paragraph]"/>
    <w:basedOn w:val="Normal"/>
    <w:uiPriority w:val="99"/>
    <w:rsid w:val="006F19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ArticleText">
    <w:name w:val="Article Text"/>
    <w:basedOn w:val="Normal"/>
    <w:uiPriority w:val="99"/>
    <w:rsid w:val="006F19D8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after="0"/>
      <w:jc w:val="both"/>
      <w:textAlignment w:val="center"/>
    </w:pPr>
    <w:rPr>
      <w:rFonts w:eastAsia="Cambria" w:cs="Calibri"/>
      <w:color w:val="000000"/>
      <w:spacing w:val="-7"/>
      <w:sz w:val="24"/>
      <w:szCs w:val="24"/>
    </w:rPr>
  </w:style>
  <w:style w:type="paragraph" w:customStyle="1" w:styleId="HeadingPageCategory">
    <w:name w:val="Heading Page Category"/>
    <w:basedOn w:val="NoSpacing"/>
    <w:link w:val="HeadingPageCategoryChar"/>
    <w:rsid w:val="001167B6"/>
    <w:pPr>
      <w:spacing w:before="60" w:after="60"/>
      <w:jc w:val="right"/>
    </w:pPr>
    <w:rPr>
      <w:b/>
      <w:color w:val="194E92"/>
      <w:sz w:val="36"/>
      <w:szCs w:val="32"/>
    </w:rPr>
  </w:style>
  <w:style w:type="paragraph" w:customStyle="1" w:styleId="VWL-HeaderTextBoxwLeftBorder">
    <w:name w:val="VWL- Header Text Box w/Left Border"/>
    <w:basedOn w:val="NoSpacing"/>
    <w:link w:val="VWL-HeaderTextBoxwLeftBorderChar"/>
    <w:rsid w:val="001167B6"/>
    <w:pPr>
      <w:pBdr>
        <w:left w:val="single" w:sz="48" w:space="10" w:color="194E92"/>
      </w:pBdr>
      <w:spacing w:before="60" w:after="60"/>
      <w:jc w:val="right"/>
    </w:pPr>
    <w:rPr>
      <w:b/>
      <w:color w:val="FFFFFF" w:themeColor="background1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9730D"/>
    <w:rPr>
      <w:color w:val="404040"/>
    </w:rPr>
  </w:style>
  <w:style w:type="character" w:customStyle="1" w:styleId="HeadingPageCategoryChar">
    <w:name w:val="Heading Page Category Char"/>
    <w:basedOn w:val="NoSpacingChar"/>
    <w:link w:val="HeadingPageCategory"/>
    <w:rsid w:val="001167B6"/>
    <w:rPr>
      <w:rFonts w:cs="Times New Roman"/>
      <w:b/>
      <w:color w:val="194E92"/>
      <w:sz w:val="36"/>
      <w:szCs w:val="32"/>
      <w:lang w:eastAsia="ja-JP"/>
    </w:rPr>
  </w:style>
  <w:style w:type="paragraph" w:customStyle="1" w:styleId="NormalVWLParagraph">
    <w:name w:val="Normal VWL Paragraph"/>
    <w:basedOn w:val="Normal"/>
    <w:link w:val="NormalVWLParagraphChar"/>
    <w:rsid w:val="005F1727"/>
    <w:rPr>
      <w:rFonts w:eastAsiaTheme="minorEastAsia"/>
      <w:color w:val="3B3B3B"/>
    </w:rPr>
  </w:style>
  <w:style w:type="character" w:customStyle="1" w:styleId="VWL-HeaderTextBoxwLeftBorderChar">
    <w:name w:val="VWL- Header Text Box w/Left Border Char"/>
    <w:basedOn w:val="NoSpacingChar"/>
    <w:link w:val="VWL-HeaderTextBoxwLeftBorder"/>
    <w:rsid w:val="001167B6"/>
    <w:rPr>
      <w:rFonts w:cs="Times New Roman"/>
      <w:b/>
      <w:color w:val="FFFFFF" w:themeColor="background1"/>
      <w:sz w:val="32"/>
      <w:szCs w:val="32"/>
      <w:lang w:eastAsia="ja-JP"/>
    </w:rPr>
  </w:style>
  <w:style w:type="paragraph" w:customStyle="1" w:styleId="VWL-Call-outOrange">
    <w:name w:val="VWL-Call-out Orange"/>
    <w:basedOn w:val="GCGHeading3"/>
    <w:link w:val="VWL-Call-outOrangeChar"/>
    <w:rsid w:val="005F1727"/>
    <w:pPr>
      <w:spacing w:after="200"/>
      <w:jc w:val="center"/>
    </w:pPr>
    <w:rPr>
      <w:rFonts w:ascii="Calibri" w:hAnsi="Calibri"/>
      <w:i/>
      <w:color w:val="EE5A1A"/>
      <w:sz w:val="24"/>
    </w:rPr>
  </w:style>
  <w:style w:type="character" w:customStyle="1" w:styleId="NormalVWLParagraphChar">
    <w:name w:val="Normal VWL Paragraph Char"/>
    <w:basedOn w:val="DefaultParagraphFont"/>
    <w:link w:val="NormalVWLParagraph"/>
    <w:rsid w:val="005F1727"/>
    <w:rPr>
      <w:rFonts w:ascii="Calibri" w:eastAsiaTheme="minorEastAsia" w:hAnsi="Calibri"/>
      <w:color w:val="3B3B3B"/>
    </w:rPr>
  </w:style>
  <w:style w:type="paragraph" w:customStyle="1" w:styleId="Source-Citation">
    <w:name w:val="Source-Citation"/>
    <w:basedOn w:val="NormalVWLParagraph"/>
    <w:link w:val="Source-CitationChar"/>
    <w:rsid w:val="005F1727"/>
    <w:rPr>
      <w:i/>
      <w:sz w:val="20"/>
      <w:szCs w:val="20"/>
    </w:rPr>
  </w:style>
  <w:style w:type="character" w:customStyle="1" w:styleId="GCGHeading3Char">
    <w:name w:val="~GCG Heading 3 Char"/>
    <w:basedOn w:val="Heading3Char"/>
    <w:link w:val="GCGHeading3"/>
    <w:rsid w:val="005F1727"/>
    <w:rPr>
      <w:rFonts w:ascii="Lucida Sans" w:eastAsiaTheme="majorEastAsia" w:hAnsi="Lucida Sans" w:cstheme="majorBidi"/>
      <w:b/>
      <w:bCs w:val="0"/>
      <w:color w:val="6F6F6F" w:themeColor="text1" w:themeTint="BF"/>
      <w:szCs w:val="24"/>
    </w:rPr>
  </w:style>
  <w:style w:type="character" w:customStyle="1" w:styleId="VWL-Call-outOrangeChar">
    <w:name w:val="VWL-Call-out Orange Char"/>
    <w:basedOn w:val="GCGHeading3Char"/>
    <w:link w:val="VWL-Call-outOrange"/>
    <w:rsid w:val="005F1727"/>
    <w:rPr>
      <w:rFonts w:ascii="Calibri" w:eastAsiaTheme="majorEastAsia" w:hAnsi="Calibri" w:cstheme="majorBidi"/>
      <w:b/>
      <w:bCs w:val="0"/>
      <w:i/>
      <w:color w:val="EE5A1A"/>
      <w:sz w:val="24"/>
      <w:szCs w:val="24"/>
    </w:rPr>
  </w:style>
  <w:style w:type="paragraph" w:customStyle="1" w:styleId="VWLFooter">
    <w:name w:val="VWL Footer"/>
    <w:basedOn w:val="Normal"/>
    <w:link w:val="VWLFooterChar"/>
    <w:rsid w:val="005F1727"/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</w:pPr>
    <w:rPr>
      <w:b/>
      <w:color w:val="194E92"/>
    </w:rPr>
  </w:style>
  <w:style w:type="character" w:customStyle="1" w:styleId="Source-CitationChar">
    <w:name w:val="Source-Citation Char"/>
    <w:basedOn w:val="NormalVWLParagraphChar"/>
    <w:link w:val="Source-Citation"/>
    <w:rsid w:val="005F1727"/>
    <w:rPr>
      <w:rFonts w:ascii="Calibri" w:eastAsiaTheme="minorEastAsia" w:hAnsi="Calibri"/>
      <w:i/>
      <w:color w:val="3B3B3B"/>
      <w:sz w:val="20"/>
      <w:szCs w:val="20"/>
    </w:rPr>
  </w:style>
  <w:style w:type="paragraph" w:customStyle="1" w:styleId="VWLLeadingParagraphSpacing">
    <w:name w:val="VWL Leading Paragraph Spacing"/>
    <w:basedOn w:val="NormalVWLParagraph"/>
    <w:link w:val="VWLLeadingParagraphSpacingChar"/>
    <w:rsid w:val="005F1727"/>
    <w:pPr>
      <w:spacing w:after="0" w:line="240" w:lineRule="auto"/>
    </w:pPr>
    <w:rPr>
      <w:sz w:val="16"/>
      <w:szCs w:val="16"/>
    </w:rPr>
  </w:style>
  <w:style w:type="character" w:customStyle="1" w:styleId="VWLFooterChar">
    <w:name w:val="VWL Footer Char"/>
    <w:basedOn w:val="DefaultParagraphFont"/>
    <w:link w:val="VWLFooter"/>
    <w:rsid w:val="005F1727"/>
    <w:rPr>
      <w:b/>
      <w:color w:val="194E92"/>
    </w:rPr>
  </w:style>
  <w:style w:type="character" w:customStyle="1" w:styleId="VWLLeadingParagraphSpacingChar">
    <w:name w:val="VWL Leading Paragraph Spacing Char"/>
    <w:basedOn w:val="NormalVWLParagraphChar"/>
    <w:link w:val="VWLLeadingParagraphSpacing"/>
    <w:rsid w:val="005F1727"/>
    <w:rPr>
      <w:rFonts w:ascii="Calibri" w:eastAsiaTheme="minorEastAsia" w:hAnsi="Calibri"/>
      <w:color w:val="3B3B3B"/>
      <w:sz w:val="16"/>
      <w:szCs w:val="16"/>
    </w:rPr>
  </w:style>
  <w:style w:type="table" w:styleId="TableGrid">
    <w:name w:val="Table Grid"/>
    <w:basedOn w:val="TableNormal"/>
    <w:uiPriority w:val="59"/>
    <w:rsid w:val="003D5624"/>
    <w:pPr>
      <w:spacing w:after="0" w:line="240" w:lineRule="auto"/>
    </w:pPr>
    <w:tblPr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404040" w:themeColor="text1"/>
        <w:insideV w:val="single" w:sz="4" w:space="0" w:color="404040" w:themeColor="text1"/>
      </w:tblBorders>
    </w:tblPr>
  </w:style>
  <w:style w:type="paragraph" w:styleId="EndnoteText">
    <w:name w:val="endnote text"/>
    <w:basedOn w:val="Normal"/>
    <w:link w:val="EndnoteTextChar"/>
    <w:rsid w:val="0069498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498B"/>
    <w:rPr>
      <w:color w:val="6F6F6F" w:themeColor="text1" w:themeTint="BF"/>
      <w:sz w:val="20"/>
      <w:szCs w:val="20"/>
    </w:rPr>
  </w:style>
  <w:style w:type="character" w:styleId="EndnoteReference">
    <w:name w:val="endnote reference"/>
    <w:basedOn w:val="DefaultParagraphFont"/>
    <w:rsid w:val="0069498B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30D"/>
    <w:pPr>
      <w:spacing w:line="240" w:lineRule="auto"/>
    </w:pPr>
    <w:rPr>
      <w:b/>
      <w:bCs/>
      <w:color w:val="194E92" w:themeColor="accent1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C40A2"/>
    <w:pPr>
      <w:autoSpaceDE w:val="0"/>
      <w:autoSpaceDN w:val="0"/>
      <w:adjustRightInd w:val="0"/>
      <w:spacing w:after="0" w:line="281" w:lineRule="atLeast"/>
    </w:pPr>
    <w:rPr>
      <w:rFonts w:ascii="Helvetica Neue" w:eastAsia="Times New Roman" w:hAnsi="Helvetica Neue" w:cs="Times New Roman"/>
      <w:color w:val="auto"/>
      <w:sz w:val="24"/>
      <w:szCs w:val="24"/>
    </w:rPr>
  </w:style>
  <w:style w:type="character" w:customStyle="1" w:styleId="Heading4Char">
    <w:name w:val="Heading 4 Char"/>
    <w:aliases w:val="H1-VWL Orange Char"/>
    <w:basedOn w:val="DefaultParagraphFont"/>
    <w:link w:val="Heading4"/>
    <w:uiPriority w:val="9"/>
    <w:rsid w:val="0039730D"/>
    <w:rPr>
      <w:rFonts w:ascii="Calibri" w:eastAsiaTheme="majorEastAsia" w:hAnsi="Calibri" w:cstheme="majorBidi"/>
      <w:b/>
      <w:bCs/>
      <w:iCs/>
      <w:color w:val="F37021"/>
      <w:sz w:val="28"/>
      <w:szCs w:val="28"/>
    </w:rPr>
  </w:style>
  <w:style w:type="character" w:customStyle="1" w:styleId="Heading6Char">
    <w:name w:val="Heading 6 Char"/>
    <w:aliases w:val="H3-VWL Orange Char"/>
    <w:basedOn w:val="DefaultParagraphFont"/>
    <w:link w:val="Heading6"/>
    <w:uiPriority w:val="9"/>
    <w:rsid w:val="0039730D"/>
    <w:rPr>
      <w:rFonts w:eastAsiaTheme="majorEastAsia" w:cstheme="majorBidi"/>
      <w:iCs/>
      <w:color w:val="F37021"/>
    </w:rPr>
  </w:style>
  <w:style w:type="character" w:customStyle="1" w:styleId="Heading7Char">
    <w:name w:val="Heading 7 Char"/>
    <w:aliases w:val="H1-VWL Green Char"/>
    <w:basedOn w:val="DefaultParagraphFont"/>
    <w:link w:val="Heading7"/>
    <w:uiPriority w:val="9"/>
    <w:rsid w:val="0039730D"/>
    <w:rPr>
      <w:rFonts w:ascii="Calibri" w:eastAsiaTheme="majorEastAsia" w:hAnsi="Calibri" w:cstheme="majorBidi"/>
      <w:b/>
      <w:iCs/>
      <w:color w:val="B5BE00"/>
      <w:sz w:val="28"/>
      <w:szCs w:val="28"/>
    </w:rPr>
  </w:style>
  <w:style w:type="character" w:customStyle="1" w:styleId="Heading8Char">
    <w:name w:val="Heading 8 Char"/>
    <w:aliases w:val="H2-VWL Green Char"/>
    <w:basedOn w:val="DefaultParagraphFont"/>
    <w:link w:val="Heading8"/>
    <w:uiPriority w:val="9"/>
    <w:rsid w:val="0039730D"/>
    <w:rPr>
      <w:rFonts w:ascii="Calibri" w:eastAsiaTheme="majorEastAsia" w:hAnsi="Calibri" w:cstheme="majorBidi"/>
      <w:b/>
      <w:color w:val="B5BE00"/>
      <w:sz w:val="26"/>
      <w:szCs w:val="26"/>
    </w:rPr>
  </w:style>
  <w:style w:type="character" w:customStyle="1" w:styleId="Heading9Char">
    <w:name w:val="Heading 9 Char"/>
    <w:aliases w:val="H3-VWL Green Char"/>
    <w:basedOn w:val="DefaultParagraphFont"/>
    <w:link w:val="Heading9"/>
    <w:uiPriority w:val="9"/>
    <w:rsid w:val="0039730D"/>
    <w:rPr>
      <w:rFonts w:ascii="Calibri" w:eastAsiaTheme="majorEastAsia" w:hAnsi="Calibri" w:cstheme="majorBidi"/>
      <w:iCs/>
      <w:color w:val="B5BE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0D"/>
    <w:pPr>
      <w:numPr>
        <w:ilvl w:val="1"/>
      </w:numPr>
    </w:pPr>
    <w:rPr>
      <w:rFonts w:eastAsiaTheme="majorEastAsia" w:cstheme="majorBidi"/>
      <w:i/>
      <w:iCs/>
      <w:color w:val="194E9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30D"/>
    <w:rPr>
      <w:rFonts w:ascii="Calibri" w:eastAsiaTheme="majorEastAsia" w:hAnsi="Calibri" w:cstheme="majorBidi"/>
      <w:i/>
      <w:iCs/>
      <w:color w:val="194E92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30D"/>
    <w:rPr>
      <w:rFonts w:asciiTheme="minorHAnsi" w:hAnsiTheme="minorHAnsi"/>
      <w:i/>
      <w:iCs/>
      <w:color w:val="F37021"/>
    </w:rPr>
  </w:style>
  <w:style w:type="character" w:customStyle="1" w:styleId="QuoteChar">
    <w:name w:val="Quote Char"/>
    <w:basedOn w:val="DefaultParagraphFont"/>
    <w:link w:val="Quote"/>
    <w:uiPriority w:val="29"/>
    <w:rsid w:val="0039730D"/>
    <w:rPr>
      <w:i/>
      <w:iCs/>
      <w:color w:val="F370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0D"/>
    <w:pPr>
      <w:pBdr>
        <w:bottom w:val="single" w:sz="4" w:space="4" w:color="194E92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194E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0D"/>
    <w:rPr>
      <w:b/>
      <w:bCs/>
      <w:i/>
      <w:iCs/>
      <w:color w:val="194E92" w:themeColor="accent1"/>
    </w:rPr>
  </w:style>
  <w:style w:type="character" w:styleId="SubtleEmphasis">
    <w:name w:val="Subtle Emphasis"/>
    <w:basedOn w:val="DefaultParagraphFont"/>
    <w:uiPriority w:val="19"/>
    <w:qFormat/>
    <w:rsid w:val="0039730D"/>
    <w:rPr>
      <w:color w:val="F37021"/>
    </w:rPr>
  </w:style>
  <w:style w:type="character" w:styleId="IntenseEmphasis">
    <w:name w:val="Intense Emphasis"/>
    <w:basedOn w:val="DefaultParagraphFont"/>
    <w:uiPriority w:val="21"/>
    <w:qFormat/>
    <w:rsid w:val="0039730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9730D"/>
    <w:rPr>
      <w:smallCaps/>
      <w:color w:val="B5BE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9730D"/>
    <w:rPr>
      <w:b/>
      <w:bCs/>
      <w:smallCaps/>
      <w:color w:val="B5B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9730D"/>
    <w:rPr>
      <w:b/>
      <w:bCs/>
      <w:smallCaps/>
      <w:spacing w:val="5"/>
    </w:rPr>
  </w:style>
  <w:style w:type="paragraph" w:customStyle="1" w:styleId="Normal-VWLBlue">
    <w:name w:val="Normal-VWL Blue"/>
    <w:basedOn w:val="Normal"/>
    <w:rsid w:val="00121B52"/>
    <w:pPr>
      <w:spacing w:after="80" w:line="264" w:lineRule="auto"/>
    </w:pPr>
    <w:rPr>
      <w:b/>
      <w:color w:val="194E92"/>
    </w:rPr>
  </w:style>
  <w:style w:type="table" w:customStyle="1" w:styleId="TableGrid1">
    <w:name w:val="Table Grid1"/>
    <w:basedOn w:val="TableNormal"/>
    <w:uiPriority w:val="59"/>
    <w:rsid w:val="00A86F1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A66D08"/>
    <w:rPr>
      <w:vertAlign w:val="superscript"/>
    </w:rPr>
  </w:style>
  <w:style w:type="character" w:customStyle="1" w:styleId="hscoswrapper">
    <w:name w:val="hs_cos_wrapper"/>
    <w:basedOn w:val="DefaultParagraphFont"/>
    <w:rsid w:val="0030043C"/>
  </w:style>
  <w:style w:type="paragraph" w:customStyle="1" w:styleId="p1">
    <w:name w:val="p1"/>
    <w:basedOn w:val="Normal"/>
    <w:rsid w:val="0030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DefaultParagraphFont"/>
    <w:rsid w:val="0030043C"/>
  </w:style>
  <w:style w:type="character" w:customStyle="1" w:styleId="s2">
    <w:name w:val="s2"/>
    <w:basedOn w:val="DefaultParagraphFont"/>
    <w:rsid w:val="0030043C"/>
  </w:style>
  <w:style w:type="paragraph" w:customStyle="1" w:styleId="Heading91">
    <w:name w:val="Heading 9.1"/>
    <w:aliases w:val="H1-VWL Gray"/>
    <w:basedOn w:val="Heading1"/>
    <w:next w:val="Normal"/>
    <w:link w:val="Heading91Char"/>
    <w:autoRedefine/>
    <w:qFormat/>
    <w:rsid w:val="0039730D"/>
    <w:rPr>
      <w:color w:val="404040"/>
    </w:rPr>
  </w:style>
  <w:style w:type="character" w:customStyle="1" w:styleId="Heading91Char">
    <w:name w:val="Heading 9.1 Char"/>
    <w:aliases w:val="H1-VWL Gray Char"/>
    <w:basedOn w:val="Heading1Char"/>
    <w:link w:val="Heading91"/>
    <w:rsid w:val="0039730D"/>
    <w:rPr>
      <w:rFonts w:ascii="Calibri" w:eastAsiaTheme="majorEastAsia" w:hAnsi="Calibri" w:cstheme="majorBidi"/>
      <w:b w:val="0"/>
      <w:bCs/>
      <w:noProof/>
      <w:color w:val="404040"/>
      <w:kern w:val="24"/>
      <w:sz w:val="28"/>
      <w:szCs w:val="28"/>
    </w:rPr>
  </w:style>
  <w:style w:type="paragraph" w:customStyle="1" w:styleId="Heading92">
    <w:name w:val="Heading 9.2"/>
    <w:aliases w:val="H2 VWL Gray"/>
    <w:basedOn w:val="Heading2"/>
    <w:next w:val="Normal"/>
    <w:link w:val="Heading92Char"/>
    <w:autoRedefine/>
    <w:qFormat/>
    <w:rsid w:val="0039730D"/>
    <w:rPr>
      <w:color w:val="404040"/>
    </w:rPr>
  </w:style>
  <w:style w:type="character" w:customStyle="1" w:styleId="Heading92Char">
    <w:name w:val="Heading 9.2 Char"/>
    <w:aliases w:val="H2 VWL Gray Char"/>
    <w:basedOn w:val="Heading2Char"/>
    <w:link w:val="Heading92"/>
    <w:rsid w:val="0039730D"/>
    <w:rPr>
      <w:rFonts w:ascii="Calibri" w:eastAsiaTheme="majorEastAsia" w:hAnsi="Calibri" w:cstheme="majorBidi"/>
      <w:b/>
      <w:bCs/>
      <w:color w:val="404040"/>
      <w:sz w:val="26"/>
      <w:szCs w:val="26"/>
    </w:rPr>
  </w:style>
  <w:style w:type="paragraph" w:customStyle="1" w:styleId="Heading93">
    <w:name w:val="Heading 9.3"/>
    <w:aliases w:val="H3 VWL Gray"/>
    <w:basedOn w:val="Heading3"/>
    <w:next w:val="Normal"/>
    <w:link w:val="Heading93Char"/>
    <w:autoRedefine/>
    <w:qFormat/>
    <w:rsid w:val="0039730D"/>
    <w:rPr>
      <w:rFonts w:ascii="Calibri" w:hAnsi="Calibri"/>
      <w:color w:val="404040"/>
    </w:rPr>
  </w:style>
  <w:style w:type="character" w:customStyle="1" w:styleId="Heading93Char">
    <w:name w:val="Heading 9.3 Char"/>
    <w:aliases w:val="H3 VWL Gray Char"/>
    <w:basedOn w:val="Heading3Char"/>
    <w:link w:val="Heading93"/>
    <w:rsid w:val="0039730D"/>
    <w:rPr>
      <w:rFonts w:ascii="Calibri" w:eastAsiaTheme="majorEastAsia" w:hAnsi="Calibri" w:cstheme="majorBidi"/>
      <w:b/>
      <w:bCs/>
      <w:color w:val="404040"/>
    </w:rPr>
  </w:style>
  <w:style w:type="paragraph" w:customStyle="1" w:styleId="ListLevel2">
    <w:name w:val="List Level 2"/>
    <w:basedOn w:val="ListParagraph"/>
    <w:autoRedefine/>
    <w:qFormat/>
    <w:rsid w:val="0039730D"/>
    <w:pPr>
      <w:numPr>
        <w:ilvl w:val="1"/>
        <w:numId w:val="37"/>
      </w:numPr>
    </w:pPr>
  </w:style>
  <w:style w:type="character" w:customStyle="1" w:styleId="slug-doi">
    <w:name w:val="slug-doi"/>
    <w:basedOn w:val="DefaultParagraphFont"/>
    <w:rsid w:val="002418C8"/>
  </w:style>
  <w:style w:type="character" w:styleId="HTMLCite">
    <w:name w:val="HTML Cite"/>
    <w:basedOn w:val="DefaultParagraphFont"/>
    <w:uiPriority w:val="99"/>
    <w:semiHidden/>
    <w:unhideWhenUsed/>
    <w:rsid w:val="002418C8"/>
    <w:rPr>
      <w:i/>
      <w:iCs/>
    </w:rPr>
  </w:style>
  <w:style w:type="character" w:customStyle="1" w:styleId="slug-pub-date">
    <w:name w:val="slug-pub-date"/>
    <w:basedOn w:val="DefaultParagraphFont"/>
    <w:rsid w:val="002418C8"/>
  </w:style>
  <w:style w:type="character" w:customStyle="1" w:styleId="slug-vol">
    <w:name w:val="slug-vol"/>
    <w:basedOn w:val="DefaultParagraphFont"/>
    <w:rsid w:val="002418C8"/>
  </w:style>
  <w:style w:type="character" w:customStyle="1" w:styleId="slug-issue">
    <w:name w:val="slug-issue"/>
    <w:basedOn w:val="DefaultParagraphFont"/>
    <w:rsid w:val="002418C8"/>
  </w:style>
  <w:style w:type="character" w:customStyle="1" w:styleId="slug-pages">
    <w:name w:val="slug-pages"/>
    <w:basedOn w:val="DefaultParagraphFont"/>
    <w:rsid w:val="002418C8"/>
  </w:style>
  <w:style w:type="character" w:styleId="UnresolvedMention">
    <w:name w:val="Unresolved Mention"/>
    <w:basedOn w:val="DefaultParagraphFont"/>
    <w:uiPriority w:val="99"/>
    <w:semiHidden/>
    <w:unhideWhenUsed/>
    <w:rsid w:val="0010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0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30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6358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87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rvice@VITALWorkLifeConcier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talworklifeconcierg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italworklifeconcierg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TAL WorkLife Theme">
  <a:themeElements>
    <a:clrScheme name="VITAL WorkLife">
      <a:dk1>
        <a:srgbClr val="404040"/>
      </a:dk1>
      <a:lt1>
        <a:srgbClr val="FFFFFF"/>
      </a:lt1>
      <a:dk2>
        <a:srgbClr val="194E92"/>
      </a:dk2>
      <a:lt2>
        <a:srgbClr val="FFFFFF"/>
      </a:lt2>
      <a:accent1>
        <a:srgbClr val="194E92"/>
      </a:accent1>
      <a:accent2>
        <a:srgbClr val="B5BE00"/>
      </a:accent2>
      <a:accent3>
        <a:srgbClr val="F37021"/>
      </a:accent3>
      <a:accent4>
        <a:srgbClr val="AF2121"/>
      </a:accent4>
      <a:accent5>
        <a:srgbClr val="FFCC49"/>
      </a:accent5>
      <a:accent6>
        <a:srgbClr val="875EB4"/>
      </a:accent6>
      <a:hlink>
        <a:srgbClr val="194E92"/>
      </a:hlink>
      <a:folHlink>
        <a:srgbClr val="F3702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21D1-A151-45AB-BC52-D17A902C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Netgain Technology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Anne Godfrey</dc:creator>
  <cp:lastModifiedBy>Amy Tiffany</cp:lastModifiedBy>
  <cp:revision>3</cp:revision>
  <cp:lastPrinted>2017-12-20T18:48:00Z</cp:lastPrinted>
  <dcterms:created xsi:type="dcterms:W3CDTF">2019-10-11T21:51:00Z</dcterms:created>
  <dcterms:modified xsi:type="dcterms:W3CDTF">2019-10-14T13:45:00Z</dcterms:modified>
</cp:coreProperties>
</file>